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دوشنبه 15/7 / 98</w:t>
      </w:r>
      <w:bookmarkStart w:id="0" w:name="_GoBack"/>
      <w:bookmarkEnd w:id="0"/>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برخی مطالب در ذیل بحث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باقی مانده است که به جهت </w:t>
      </w:r>
      <w:proofErr w:type="spellStart"/>
      <w:r w:rsidRPr="00DE72F2">
        <w:rPr>
          <w:rFonts w:ascii="B Badr" w:hAnsi="B Badr" w:cs="B Badr" w:hint="cs"/>
          <w:sz w:val="32"/>
          <w:szCs w:val="32"/>
          <w:rtl/>
        </w:rPr>
        <w:t>انکه</w:t>
      </w:r>
      <w:proofErr w:type="spellEnd"/>
      <w:r w:rsidRPr="00DE72F2">
        <w:rPr>
          <w:rFonts w:ascii="B Badr" w:hAnsi="B Badr" w:cs="B Badr" w:hint="cs"/>
          <w:sz w:val="32"/>
          <w:szCs w:val="32"/>
          <w:rtl/>
        </w:rPr>
        <w:t xml:space="preserve"> دارای اثر عملی است در قالب تنبیهات مطرح می شود . </w:t>
      </w:r>
    </w:p>
    <w:p w:rsidR="00E9711B" w:rsidRPr="00DE72F2" w:rsidRDefault="00E9711B" w:rsidP="000C5290">
      <w:pPr>
        <w:pStyle w:val="a3"/>
        <w:ind w:left="630" w:firstLine="360"/>
        <w:jc w:val="highKashida"/>
        <w:rPr>
          <w:rFonts w:ascii="B Badr" w:hAnsi="B Badr" w:cs="B Badr"/>
          <w:sz w:val="32"/>
          <w:szCs w:val="32"/>
          <w:rtl/>
        </w:rPr>
      </w:pPr>
    </w:p>
    <w:p w:rsidR="00E9711B" w:rsidRPr="00067646" w:rsidRDefault="00E9711B" w:rsidP="000C5290">
      <w:pPr>
        <w:pStyle w:val="a3"/>
        <w:ind w:left="630" w:firstLine="360"/>
        <w:jc w:val="highKashida"/>
        <w:rPr>
          <w:rFonts w:ascii="B Badr" w:hAnsi="B Badr" w:cs="B Badr"/>
          <w:b/>
          <w:bCs/>
          <w:sz w:val="32"/>
          <w:szCs w:val="32"/>
          <w:rtl/>
        </w:rPr>
      </w:pPr>
      <w:r w:rsidRPr="00067646">
        <w:rPr>
          <w:rFonts w:ascii="B Badr" w:hAnsi="B Badr" w:cs="B Badr" w:hint="cs"/>
          <w:b/>
          <w:bCs/>
          <w:sz w:val="32"/>
          <w:szCs w:val="32"/>
          <w:rtl/>
        </w:rPr>
        <w:t xml:space="preserve">تنبیه اول : </w:t>
      </w:r>
      <w:proofErr w:type="spellStart"/>
      <w:r w:rsidRPr="00067646">
        <w:rPr>
          <w:rFonts w:ascii="B Badr" w:hAnsi="B Badr" w:cs="B Badr" w:hint="cs"/>
          <w:b/>
          <w:bCs/>
          <w:sz w:val="32"/>
          <w:szCs w:val="32"/>
          <w:rtl/>
        </w:rPr>
        <w:t>تنافی</w:t>
      </w:r>
      <w:proofErr w:type="spellEnd"/>
      <w:r w:rsidRPr="00067646">
        <w:rPr>
          <w:rFonts w:ascii="B Badr" w:hAnsi="B Badr" w:cs="B Badr" w:hint="cs"/>
          <w:b/>
          <w:bCs/>
          <w:sz w:val="32"/>
          <w:szCs w:val="32"/>
          <w:rtl/>
        </w:rPr>
        <w:t xml:space="preserve"> در تکالیف </w:t>
      </w:r>
      <w:proofErr w:type="spellStart"/>
      <w:r w:rsidRPr="00067646">
        <w:rPr>
          <w:rFonts w:ascii="B Badr" w:hAnsi="B Badr" w:cs="B Badr" w:hint="cs"/>
          <w:b/>
          <w:bCs/>
          <w:sz w:val="32"/>
          <w:szCs w:val="32"/>
          <w:rtl/>
        </w:rPr>
        <w:t>ضمنیه</w:t>
      </w:r>
      <w:proofErr w:type="spellEnd"/>
      <w:r w:rsidRPr="00067646">
        <w:rPr>
          <w:rFonts w:ascii="B Badr" w:hAnsi="B Badr" w:cs="B Badr" w:hint="cs"/>
          <w:b/>
          <w:bCs/>
          <w:sz w:val="32"/>
          <w:szCs w:val="32"/>
          <w:rtl/>
        </w:rPr>
        <w:t xml:space="preserve"> ای که مکلف </w:t>
      </w:r>
      <w:proofErr w:type="spellStart"/>
      <w:r w:rsidRPr="00067646">
        <w:rPr>
          <w:rFonts w:ascii="B Badr" w:hAnsi="B Badr" w:cs="B Badr" w:hint="cs"/>
          <w:b/>
          <w:bCs/>
          <w:sz w:val="32"/>
          <w:szCs w:val="32"/>
          <w:rtl/>
        </w:rPr>
        <w:t>تمکن</w:t>
      </w:r>
      <w:proofErr w:type="spellEnd"/>
      <w:r w:rsidRPr="00067646">
        <w:rPr>
          <w:rFonts w:ascii="B Badr" w:hAnsi="B Badr" w:cs="B Badr" w:hint="cs"/>
          <w:b/>
          <w:bCs/>
          <w:sz w:val="32"/>
          <w:szCs w:val="32"/>
          <w:rtl/>
        </w:rPr>
        <w:t xml:space="preserve"> از جمع میان </w:t>
      </w:r>
      <w:proofErr w:type="spellStart"/>
      <w:r w:rsidRPr="00067646">
        <w:rPr>
          <w:rFonts w:ascii="B Badr" w:hAnsi="B Badr" w:cs="B Badr" w:hint="cs"/>
          <w:b/>
          <w:bCs/>
          <w:sz w:val="32"/>
          <w:szCs w:val="32"/>
          <w:rtl/>
        </w:rPr>
        <w:t>انها</w:t>
      </w:r>
      <w:proofErr w:type="spellEnd"/>
      <w:r w:rsidRPr="00067646">
        <w:rPr>
          <w:rFonts w:ascii="B Badr" w:hAnsi="B Badr" w:cs="B Badr" w:hint="cs"/>
          <w:b/>
          <w:bCs/>
          <w:sz w:val="32"/>
          <w:szCs w:val="32"/>
          <w:rtl/>
        </w:rPr>
        <w:t xml:space="preserve"> در مقام </w:t>
      </w:r>
      <w:proofErr w:type="spellStart"/>
      <w:r w:rsidRPr="00067646">
        <w:rPr>
          <w:rFonts w:ascii="B Badr" w:hAnsi="B Badr" w:cs="B Badr" w:hint="cs"/>
          <w:b/>
          <w:bCs/>
          <w:sz w:val="32"/>
          <w:szCs w:val="32"/>
          <w:rtl/>
        </w:rPr>
        <w:t>امتثال</w:t>
      </w:r>
      <w:proofErr w:type="spellEnd"/>
      <w:r w:rsidRPr="00067646">
        <w:rPr>
          <w:rFonts w:ascii="B Badr" w:hAnsi="B Badr" w:cs="B Badr" w:hint="cs"/>
          <w:b/>
          <w:bCs/>
          <w:sz w:val="32"/>
          <w:szCs w:val="32"/>
          <w:rtl/>
        </w:rPr>
        <w:t xml:space="preserve"> ندارد </w:t>
      </w:r>
      <w:proofErr w:type="spellStart"/>
      <w:r w:rsidRPr="00067646">
        <w:rPr>
          <w:rFonts w:ascii="B Badr" w:hAnsi="B Badr" w:cs="B Badr" w:hint="cs"/>
          <w:b/>
          <w:bCs/>
          <w:sz w:val="32"/>
          <w:szCs w:val="32"/>
          <w:rtl/>
        </w:rPr>
        <w:t>ایا</w:t>
      </w:r>
      <w:proofErr w:type="spellEnd"/>
      <w:r w:rsidRPr="00067646">
        <w:rPr>
          <w:rFonts w:ascii="B Badr" w:hAnsi="B Badr" w:cs="B Badr" w:hint="cs"/>
          <w:b/>
          <w:bCs/>
          <w:sz w:val="32"/>
          <w:szCs w:val="32"/>
          <w:rtl/>
        </w:rPr>
        <w:t xml:space="preserve"> از موارد </w:t>
      </w:r>
      <w:proofErr w:type="spellStart"/>
      <w:r w:rsidRPr="00067646">
        <w:rPr>
          <w:rFonts w:ascii="B Badr" w:hAnsi="B Badr" w:cs="B Badr" w:hint="cs"/>
          <w:b/>
          <w:bCs/>
          <w:sz w:val="32"/>
          <w:szCs w:val="32"/>
          <w:rtl/>
        </w:rPr>
        <w:t>تزاحم</w:t>
      </w:r>
      <w:proofErr w:type="spellEnd"/>
      <w:r w:rsidRPr="00067646">
        <w:rPr>
          <w:rFonts w:ascii="B Badr" w:hAnsi="B Badr" w:cs="B Badr" w:hint="cs"/>
          <w:b/>
          <w:bCs/>
          <w:sz w:val="32"/>
          <w:szCs w:val="32"/>
          <w:rtl/>
        </w:rPr>
        <w:t xml:space="preserve"> است یا این </w:t>
      </w:r>
      <w:proofErr w:type="spellStart"/>
      <w:r w:rsidRPr="00067646">
        <w:rPr>
          <w:rFonts w:ascii="B Badr" w:hAnsi="B Badr" w:cs="B Badr" w:hint="cs"/>
          <w:b/>
          <w:bCs/>
          <w:sz w:val="32"/>
          <w:szCs w:val="32"/>
          <w:rtl/>
        </w:rPr>
        <w:t>تنافی</w:t>
      </w:r>
      <w:proofErr w:type="spellEnd"/>
      <w:r w:rsidRPr="00067646">
        <w:rPr>
          <w:rFonts w:ascii="B Badr" w:hAnsi="B Badr" w:cs="B Badr" w:hint="cs"/>
          <w:b/>
          <w:bCs/>
          <w:sz w:val="32"/>
          <w:szCs w:val="32"/>
          <w:rtl/>
        </w:rPr>
        <w:t xml:space="preserve"> داخل در باب تعارض است و قوانین تعارض باید اجرا شود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منظور از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در تکالیف </w:t>
      </w:r>
      <w:proofErr w:type="spellStart"/>
      <w:r w:rsidRPr="00DE72F2">
        <w:rPr>
          <w:rFonts w:ascii="B Badr" w:hAnsi="B Badr" w:cs="B Badr" w:hint="cs"/>
          <w:sz w:val="32"/>
          <w:szCs w:val="32"/>
          <w:rtl/>
        </w:rPr>
        <w:t>ضمنیه</w:t>
      </w:r>
      <w:proofErr w:type="spellEnd"/>
      <w:r w:rsidRPr="00DE72F2">
        <w:rPr>
          <w:rFonts w:ascii="B Badr" w:hAnsi="B Badr" w:cs="B Badr" w:hint="cs"/>
          <w:sz w:val="32"/>
          <w:szCs w:val="32"/>
          <w:rtl/>
        </w:rPr>
        <w:t xml:space="preserve"> این است که چون در بعضی </w:t>
      </w:r>
      <w:proofErr w:type="spellStart"/>
      <w:r w:rsidRPr="00DE72F2">
        <w:rPr>
          <w:rFonts w:ascii="B Badr" w:hAnsi="B Badr" w:cs="B Badr" w:hint="cs"/>
          <w:sz w:val="32"/>
          <w:szCs w:val="32"/>
          <w:rtl/>
        </w:rPr>
        <w:t>واجبا</w:t>
      </w:r>
      <w:r w:rsidR="00EC29CC">
        <w:rPr>
          <w:rFonts w:ascii="B Badr" w:hAnsi="B Badr" w:cs="B Badr" w:hint="cs"/>
          <w:sz w:val="32"/>
          <w:szCs w:val="32"/>
          <w:rtl/>
        </w:rPr>
        <w:t>ت</w:t>
      </w:r>
      <w:proofErr w:type="spellEnd"/>
      <w:r w:rsidR="00EC29CC">
        <w:rPr>
          <w:rFonts w:ascii="B Badr" w:hAnsi="B Badr" w:cs="B Badr" w:hint="cs"/>
          <w:sz w:val="32"/>
          <w:szCs w:val="32"/>
          <w:rtl/>
        </w:rPr>
        <w:t xml:space="preserve"> دارای</w:t>
      </w:r>
      <w:r w:rsidRPr="00DE72F2">
        <w:rPr>
          <w:rFonts w:ascii="B Badr" w:hAnsi="B Badr" w:cs="B Badr" w:hint="cs"/>
          <w:sz w:val="32"/>
          <w:szCs w:val="32"/>
          <w:rtl/>
        </w:rPr>
        <w:t xml:space="preserve"> اجزاء و شرایط معتبر شده </w:t>
      </w:r>
      <w:r>
        <w:rPr>
          <w:rFonts w:ascii="B Badr" w:hAnsi="B Badr" w:cs="B Badr" w:hint="cs"/>
          <w:sz w:val="32"/>
          <w:szCs w:val="32"/>
          <w:rtl/>
        </w:rPr>
        <w:t xml:space="preserve">، </w:t>
      </w:r>
      <w:r w:rsidRPr="00DE72F2">
        <w:rPr>
          <w:rFonts w:ascii="B Badr" w:hAnsi="B Badr" w:cs="B Badr" w:hint="cs"/>
          <w:sz w:val="32"/>
          <w:szCs w:val="32"/>
          <w:rtl/>
        </w:rPr>
        <w:t xml:space="preserve">گاهی مکلف </w:t>
      </w:r>
      <w:proofErr w:type="spellStart"/>
      <w:r w:rsidRPr="00DE72F2">
        <w:rPr>
          <w:rFonts w:ascii="B Badr" w:hAnsi="B Badr" w:cs="B Badr" w:hint="cs"/>
          <w:sz w:val="32"/>
          <w:szCs w:val="32"/>
          <w:rtl/>
        </w:rPr>
        <w:t>تمکن</w:t>
      </w:r>
      <w:proofErr w:type="spellEnd"/>
      <w:r w:rsidRPr="00DE72F2">
        <w:rPr>
          <w:rFonts w:ascii="B Badr" w:hAnsi="B Badr" w:cs="B Badr" w:hint="cs"/>
          <w:sz w:val="32"/>
          <w:szCs w:val="32"/>
          <w:rtl/>
        </w:rPr>
        <w:t xml:space="preserve"> از </w:t>
      </w:r>
      <w:proofErr w:type="spellStart"/>
      <w:r w:rsidRPr="00DE72F2">
        <w:rPr>
          <w:rFonts w:ascii="B Badr" w:hAnsi="B Badr" w:cs="B Badr" w:hint="cs"/>
          <w:sz w:val="32"/>
          <w:szCs w:val="32"/>
          <w:rtl/>
        </w:rPr>
        <w:t>اتیان</w:t>
      </w:r>
      <w:proofErr w:type="spellEnd"/>
      <w:r w:rsidRPr="00DE72F2">
        <w:rPr>
          <w:rFonts w:ascii="B Badr" w:hAnsi="B Badr" w:cs="B Badr" w:hint="cs"/>
          <w:sz w:val="32"/>
          <w:szCs w:val="32"/>
          <w:rtl/>
        </w:rPr>
        <w:t xml:space="preserve"> این مرکب به جمیع اجزاء و شرایط ندارد و </w:t>
      </w:r>
      <w:proofErr w:type="spellStart"/>
      <w:r w:rsidRPr="00DE72F2">
        <w:rPr>
          <w:rFonts w:ascii="B Badr" w:hAnsi="B Badr" w:cs="B Badr" w:hint="cs"/>
          <w:sz w:val="32"/>
          <w:szCs w:val="32"/>
          <w:rtl/>
        </w:rPr>
        <w:t>مضطر</w:t>
      </w:r>
      <w:proofErr w:type="spellEnd"/>
      <w:r w:rsidRPr="00DE72F2">
        <w:rPr>
          <w:rFonts w:ascii="B Badr" w:hAnsi="B Badr" w:cs="B Badr" w:hint="cs"/>
          <w:sz w:val="32"/>
          <w:szCs w:val="32"/>
          <w:rtl/>
        </w:rPr>
        <w:t xml:space="preserve"> به ترک یک جزء </w:t>
      </w:r>
      <w:proofErr w:type="spellStart"/>
      <w:r w:rsidRPr="00DE72F2">
        <w:rPr>
          <w:rFonts w:ascii="B Badr" w:hAnsi="B Badr" w:cs="B Badr" w:hint="cs"/>
          <w:sz w:val="32"/>
          <w:szCs w:val="32"/>
          <w:rtl/>
        </w:rPr>
        <w:t>نامعلوم</w:t>
      </w:r>
      <w:proofErr w:type="spellEnd"/>
      <w:r w:rsidRPr="00DE72F2">
        <w:rPr>
          <w:rFonts w:ascii="B Badr" w:hAnsi="B Badr" w:cs="B Badr" w:hint="cs"/>
          <w:sz w:val="32"/>
          <w:szCs w:val="32"/>
          <w:rtl/>
        </w:rPr>
        <w:t xml:space="preserve"> است نه جزء خاص یا شرط خاص . از این موارد همانطور که در کلام بعض </w:t>
      </w:r>
      <w:proofErr w:type="spellStart"/>
      <w:r w:rsidRPr="00DE72F2">
        <w:rPr>
          <w:rFonts w:ascii="B Badr" w:hAnsi="B Badr" w:cs="B Badr" w:hint="cs"/>
          <w:sz w:val="32"/>
          <w:szCs w:val="32"/>
          <w:rtl/>
        </w:rPr>
        <w:t>الاعلام</w:t>
      </w:r>
      <w:proofErr w:type="spellEnd"/>
      <w:r w:rsidRPr="00DE72F2">
        <w:rPr>
          <w:rFonts w:ascii="B Badr" w:hAnsi="B Badr" w:cs="B Badr" w:hint="cs"/>
          <w:sz w:val="32"/>
          <w:szCs w:val="32"/>
          <w:rtl/>
        </w:rPr>
        <w:t xml:space="preserve"> در تقریرات تعادل و </w:t>
      </w:r>
      <w:proofErr w:type="spellStart"/>
      <w:r w:rsidRPr="00DE72F2">
        <w:rPr>
          <w:rFonts w:ascii="B Badr" w:hAnsi="B Badr" w:cs="B Badr" w:hint="cs"/>
          <w:sz w:val="32"/>
          <w:szCs w:val="32"/>
          <w:rtl/>
        </w:rPr>
        <w:t>تراجیح</w:t>
      </w:r>
      <w:proofErr w:type="spellEnd"/>
      <w:r w:rsidRPr="00DE72F2">
        <w:rPr>
          <w:rFonts w:ascii="B Badr" w:hAnsi="B Badr" w:cs="B Badr" w:hint="cs"/>
          <w:sz w:val="32"/>
          <w:szCs w:val="32"/>
          <w:rtl/>
        </w:rPr>
        <w:t xml:space="preserve"> آمده تعبیر به مسایل </w:t>
      </w:r>
      <w:proofErr w:type="spellStart"/>
      <w:r w:rsidRPr="00DE72F2">
        <w:rPr>
          <w:rFonts w:ascii="B Badr" w:hAnsi="B Badr" w:cs="B Badr" w:hint="cs"/>
          <w:sz w:val="32"/>
          <w:szCs w:val="32"/>
          <w:rtl/>
        </w:rPr>
        <w:t>دو</w:t>
      </w:r>
      <w:r>
        <w:rPr>
          <w:rFonts w:ascii="B Badr" w:hAnsi="B Badr" w:cs="B Badr" w:hint="cs"/>
          <w:sz w:val="32"/>
          <w:szCs w:val="32"/>
          <w:rtl/>
        </w:rPr>
        <w:t>ر</w:t>
      </w:r>
      <w:r w:rsidRPr="00DE72F2">
        <w:rPr>
          <w:rFonts w:ascii="B Badr" w:hAnsi="B Badr" w:cs="B Badr" w:hint="cs"/>
          <w:sz w:val="32"/>
          <w:szCs w:val="32"/>
          <w:rtl/>
        </w:rPr>
        <w:t>انیه</w:t>
      </w:r>
      <w:proofErr w:type="spellEnd"/>
      <w:r w:rsidRPr="00DE72F2">
        <w:rPr>
          <w:rFonts w:ascii="B Badr" w:hAnsi="B Badr" w:cs="B Badr" w:hint="cs"/>
          <w:sz w:val="32"/>
          <w:szCs w:val="32"/>
          <w:rtl/>
        </w:rPr>
        <w:t xml:space="preserve"> می کنند . مثلا مقدار </w:t>
      </w:r>
      <w:r>
        <w:rPr>
          <w:rFonts w:ascii="B Badr" w:hAnsi="B Badr" w:cs="B Badr" w:hint="cs"/>
          <w:sz w:val="32"/>
          <w:szCs w:val="32"/>
          <w:rtl/>
        </w:rPr>
        <w:t>آ</w:t>
      </w:r>
      <w:r w:rsidRPr="00DE72F2">
        <w:rPr>
          <w:rFonts w:ascii="B Badr" w:hAnsi="B Badr" w:cs="B Badr" w:hint="cs"/>
          <w:sz w:val="32"/>
          <w:szCs w:val="32"/>
          <w:rtl/>
        </w:rPr>
        <w:t xml:space="preserve">بی دارد که کافی است یا برای </w:t>
      </w:r>
      <w:proofErr w:type="spellStart"/>
      <w:r w:rsidRPr="00DE72F2">
        <w:rPr>
          <w:rFonts w:ascii="B Badr" w:hAnsi="B Badr" w:cs="B Badr" w:hint="cs"/>
          <w:sz w:val="32"/>
          <w:szCs w:val="32"/>
          <w:rtl/>
        </w:rPr>
        <w:t>وضوء</w:t>
      </w:r>
      <w:proofErr w:type="spellEnd"/>
      <w:r w:rsidRPr="00DE72F2">
        <w:rPr>
          <w:rFonts w:ascii="B Badr" w:hAnsi="B Badr" w:cs="B Badr" w:hint="cs"/>
          <w:sz w:val="32"/>
          <w:szCs w:val="32"/>
          <w:rtl/>
        </w:rPr>
        <w:t xml:space="preserve"> او یا </w:t>
      </w:r>
      <w:r w:rsidR="00EC29CC">
        <w:rPr>
          <w:rFonts w:ascii="B Badr" w:hAnsi="B Badr" w:cs="B Badr" w:hint="cs"/>
          <w:sz w:val="32"/>
          <w:szCs w:val="32"/>
          <w:rtl/>
        </w:rPr>
        <w:t xml:space="preserve">برای </w:t>
      </w:r>
      <w:proofErr w:type="spellStart"/>
      <w:r w:rsidRPr="00DE72F2">
        <w:rPr>
          <w:rFonts w:ascii="B Badr" w:hAnsi="B Badr" w:cs="B Badr" w:hint="cs"/>
          <w:sz w:val="32"/>
          <w:szCs w:val="32"/>
          <w:rtl/>
        </w:rPr>
        <w:t>تطهیر</w:t>
      </w:r>
      <w:r w:rsidR="00EC29CC">
        <w:rPr>
          <w:rFonts w:ascii="B Badr" w:hAnsi="B Badr" w:cs="B Badr" w:hint="cs"/>
          <w:sz w:val="32"/>
          <w:szCs w:val="32"/>
          <w:rtl/>
        </w:rPr>
        <w:t>بدن</w:t>
      </w:r>
      <w:proofErr w:type="spellEnd"/>
      <w:r w:rsidR="00EC29CC">
        <w:rPr>
          <w:rFonts w:ascii="B Badr" w:hAnsi="B Badr" w:cs="B Badr" w:hint="cs"/>
          <w:sz w:val="32"/>
          <w:szCs w:val="32"/>
          <w:rtl/>
        </w:rPr>
        <w:t xml:space="preserve"> </w:t>
      </w:r>
      <w:proofErr w:type="spellStart"/>
      <w:r w:rsidR="00EC29CC">
        <w:rPr>
          <w:rFonts w:ascii="B Badr" w:hAnsi="B Badr" w:cs="B Badr" w:hint="cs"/>
          <w:sz w:val="32"/>
          <w:szCs w:val="32"/>
          <w:rtl/>
        </w:rPr>
        <w:t>يا</w:t>
      </w:r>
      <w:proofErr w:type="spellEnd"/>
      <w:r w:rsidRPr="00DE72F2">
        <w:rPr>
          <w:rFonts w:ascii="B Badr" w:hAnsi="B Badr" w:cs="B Badr" w:hint="cs"/>
          <w:sz w:val="32"/>
          <w:szCs w:val="32"/>
          <w:rtl/>
        </w:rPr>
        <w:t xml:space="preserve"> </w:t>
      </w:r>
      <w:proofErr w:type="spellStart"/>
      <w:r w:rsidRPr="00DE72F2">
        <w:rPr>
          <w:rFonts w:ascii="B Badr" w:hAnsi="B Badr" w:cs="B Badr" w:hint="cs"/>
          <w:sz w:val="32"/>
          <w:szCs w:val="32"/>
          <w:rtl/>
        </w:rPr>
        <w:t>ثوب</w:t>
      </w:r>
      <w:r>
        <w:rPr>
          <w:rFonts w:ascii="B Badr" w:hAnsi="B Badr" w:cs="B Badr" w:hint="cs"/>
          <w:sz w:val="32"/>
          <w:szCs w:val="32"/>
          <w:rtl/>
        </w:rPr>
        <w:t>ش</w:t>
      </w:r>
      <w:proofErr w:type="spellEnd"/>
      <w:r w:rsidRPr="00DE72F2">
        <w:rPr>
          <w:rFonts w:ascii="B Badr" w:hAnsi="B Badr" w:cs="B Badr" w:hint="cs"/>
          <w:sz w:val="32"/>
          <w:szCs w:val="32"/>
          <w:rtl/>
        </w:rPr>
        <w:t xml:space="preserve"> . یا </w:t>
      </w:r>
      <w:proofErr w:type="spellStart"/>
      <w:r w:rsidRPr="00DE72F2">
        <w:rPr>
          <w:rFonts w:ascii="B Badr" w:hAnsi="B Badr" w:cs="B Badr" w:hint="cs"/>
          <w:sz w:val="32"/>
          <w:szCs w:val="32"/>
          <w:rtl/>
        </w:rPr>
        <w:t>مواردی</w:t>
      </w:r>
      <w:proofErr w:type="spellEnd"/>
      <w:r w:rsidRPr="00DE72F2">
        <w:rPr>
          <w:rFonts w:ascii="B Badr" w:hAnsi="B Badr" w:cs="B Badr" w:hint="cs"/>
          <w:sz w:val="32"/>
          <w:szCs w:val="32"/>
          <w:rtl/>
        </w:rPr>
        <w:t xml:space="preserve"> که دوران بین اجزاء ا</w:t>
      </w:r>
      <w:r>
        <w:rPr>
          <w:rFonts w:ascii="B Badr" w:hAnsi="B Badr" w:cs="B Badr" w:hint="cs"/>
          <w:sz w:val="32"/>
          <w:szCs w:val="32"/>
          <w:rtl/>
        </w:rPr>
        <w:t xml:space="preserve">ست مثل اینکه </w:t>
      </w:r>
      <w:proofErr w:type="spellStart"/>
      <w:r w:rsidRPr="00DE72F2">
        <w:rPr>
          <w:rFonts w:ascii="B Badr" w:hAnsi="B Badr" w:cs="B Badr" w:hint="cs"/>
          <w:sz w:val="32"/>
          <w:szCs w:val="32"/>
          <w:rtl/>
        </w:rPr>
        <w:t>نمی</w:t>
      </w:r>
      <w:proofErr w:type="spellEnd"/>
      <w:r w:rsidRPr="00DE72F2">
        <w:rPr>
          <w:rFonts w:ascii="B Badr" w:hAnsi="B Badr" w:cs="B Badr" w:hint="cs"/>
          <w:sz w:val="32"/>
          <w:szCs w:val="32"/>
          <w:rtl/>
        </w:rPr>
        <w:t xml:space="preserve"> تواند در همه </w:t>
      </w:r>
      <w:proofErr w:type="spellStart"/>
      <w:r w:rsidRPr="00DE72F2">
        <w:rPr>
          <w:rFonts w:ascii="B Badr" w:hAnsi="B Badr" w:cs="B Badr" w:hint="cs"/>
          <w:sz w:val="32"/>
          <w:szCs w:val="32"/>
          <w:rtl/>
        </w:rPr>
        <w:t>رکعات</w:t>
      </w:r>
      <w:proofErr w:type="spellEnd"/>
      <w:r w:rsidRPr="00DE72F2">
        <w:rPr>
          <w:rFonts w:ascii="B Badr" w:hAnsi="B Badr" w:cs="B Badr" w:hint="cs"/>
          <w:sz w:val="32"/>
          <w:szCs w:val="32"/>
          <w:rtl/>
        </w:rPr>
        <w:t xml:space="preserve"> قیام داشته باشد یا در دو رکعت اول باید قیام را بیاورد یا دو رکعت بعدی </w:t>
      </w:r>
      <w:r>
        <w:rPr>
          <w:rFonts w:ascii="B Badr" w:hAnsi="B Badr" w:cs="B Badr" w:hint="cs"/>
          <w:sz w:val="32"/>
          <w:szCs w:val="32"/>
          <w:rtl/>
        </w:rPr>
        <w:t xml:space="preserve">که در </w:t>
      </w:r>
      <w:proofErr w:type="spellStart"/>
      <w:r>
        <w:rPr>
          <w:rFonts w:ascii="B Badr" w:hAnsi="B Badr" w:cs="B Badr" w:hint="cs"/>
          <w:sz w:val="32"/>
          <w:szCs w:val="32"/>
          <w:rtl/>
        </w:rPr>
        <w:t>مرجح</w:t>
      </w:r>
      <w:proofErr w:type="spellEnd"/>
      <w:r>
        <w:rPr>
          <w:rFonts w:ascii="B Badr" w:hAnsi="B Badr" w:cs="B Badr" w:hint="cs"/>
          <w:sz w:val="32"/>
          <w:szCs w:val="32"/>
          <w:rtl/>
        </w:rPr>
        <w:t xml:space="preserve"> سبق زمانی گفته شد </w:t>
      </w:r>
      <w:r w:rsidRPr="00DE72F2">
        <w:rPr>
          <w:rFonts w:ascii="B Badr" w:hAnsi="B Badr" w:cs="B Badr" w:hint="cs"/>
          <w:sz w:val="32"/>
          <w:szCs w:val="32"/>
          <w:rtl/>
        </w:rPr>
        <w:t xml:space="preserve">. در این مثال محل تردید یک سنخ است ولی گاهی از یک سنخ نیستند مثل اینکه قبلا گفته شد که امر دایر است بین اینکه در مکانی نماز بخواند که قیام را رعایت کند </w:t>
      </w:r>
      <w:r>
        <w:rPr>
          <w:rFonts w:ascii="B Badr" w:hAnsi="B Badr" w:cs="B Badr" w:hint="cs"/>
          <w:sz w:val="32"/>
          <w:szCs w:val="32"/>
          <w:rtl/>
        </w:rPr>
        <w:t xml:space="preserve">و برای رکوع و سجود </w:t>
      </w:r>
      <w:r w:rsidRPr="00DE72F2">
        <w:rPr>
          <w:rFonts w:ascii="B Badr" w:hAnsi="B Badr" w:cs="B Badr" w:hint="cs"/>
          <w:sz w:val="32"/>
          <w:szCs w:val="32"/>
          <w:rtl/>
        </w:rPr>
        <w:t>ایماء کند و یا اینکه در مکانی نماز بخواند که رکوع و سجود را</w:t>
      </w:r>
      <w:r>
        <w:rPr>
          <w:rFonts w:ascii="B Badr" w:hAnsi="B Badr" w:cs="B Badr" w:hint="cs"/>
          <w:sz w:val="32"/>
          <w:szCs w:val="32"/>
          <w:rtl/>
        </w:rPr>
        <w:t xml:space="preserve"> </w:t>
      </w:r>
      <w:proofErr w:type="spellStart"/>
      <w:r>
        <w:rPr>
          <w:rFonts w:ascii="B Badr" w:hAnsi="B Badr" w:cs="B Badr" w:hint="cs"/>
          <w:sz w:val="32"/>
          <w:szCs w:val="32"/>
          <w:rtl/>
        </w:rPr>
        <w:t>اختیارا</w:t>
      </w:r>
      <w:proofErr w:type="spellEnd"/>
      <w:r w:rsidRPr="00DE72F2">
        <w:rPr>
          <w:rFonts w:ascii="B Badr" w:hAnsi="B Badr" w:cs="B Badr" w:hint="cs"/>
          <w:sz w:val="32"/>
          <w:szCs w:val="32"/>
          <w:rtl/>
        </w:rPr>
        <w:t xml:space="preserve"> انجام دهد اما قیام را</w:t>
      </w:r>
      <w:r>
        <w:rPr>
          <w:rFonts w:ascii="B Badr" w:hAnsi="B Badr" w:cs="B Badr" w:hint="cs"/>
          <w:sz w:val="32"/>
          <w:szCs w:val="32"/>
          <w:rtl/>
        </w:rPr>
        <w:t xml:space="preserve"> ترک کند و بنشیند </w:t>
      </w:r>
      <w:r w:rsidRPr="00DE72F2">
        <w:rPr>
          <w:rFonts w:ascii="B Badr" w:hAnsi="B Badr" w:cs="B Badr" w:hint="cs"/>
          <w:sz w:val="32"/>
          <w:szCs w:val="32"/>
          <w:rtl/>
        </w:rPr>
        <w:t xml:space="preserve">.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lastRenderedPageBreak/>
        <w:t xml:space="preserve">همه اینها در عنوان کلی مسایل </w:t>
      </w:r>
      <w:proofErr w:type="spellStart"/>
      <w:r w:rsidRPr="00DE72F2">
        <w:rPr>
          <w:rFonts w:ascii="B Badr" w:hAnsi="B Badr" w:cs="B Badr" w:hint="cs"/>
          <w:sz w:val="32"/>
          <w:szCs w:val="32"/>
          <w:rtl/>
        </w:rPr>
        <w:t>دوارنیه</w:t>
      </w:r>
      <w:proofErr w:type="spellEnd"/>
      <w:r w:rsidRPr="00DE72F2">
        <w:rPr>
          <w:rFonts w:ascii="B Badr" w:hAnsi="B Badr" w:cs="B Badr" w:hint="cs"/>
          <w:sz w:val="32"/>
          <w:szCs w:val="32"/>
          <w:rtl/>
        </w:rPr>
        <w:t xml:space="preserve"> در اجزاء و شرایط واجب واحد جای می گیرند .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به حسب </w:t>
      </w:r>
      <w:proofErr w:type="spellStart"/>
      <w:r w:rsidRPr="00DE72F2">
        <w:rPr>
          <w:rFonts w:ascii="B Badr" w:hAnsi="B Badr" w:cs="B Badr" w:hint="cs"/>
          <w:sz w:val="32"/>
          <w:szCs w:val="32"/>
          <w:rtl/>
        </w:rPr>
        <w:t>انچه</w:t>
      </w:r>
      <w:proofErr w:type="spellEnd"/>
      <w:r w:rsidRPr="00DE72F2">
        <w:rPr>
          <w:rFonts w:ascii="B Badr" w:hAnsi="B Badr" w:cs="B Badr" w:hint="cs"/>
          <w:sz w:val="32"/>
          <w:szCs w:val="32"/>
          <w:rtl/>
        </w:rPr>
        <w:t xml:space="preserve"> معروف در کلمات است همانطور که </w:t>
      </w:r>
      <w:proofErr w:type="spellStart"/>
      <w:r w:rsidRPr="00DE72F2">
        <w:rPr>
          <w:rFonts w:ascii="B Badr" w:hAnsi="B Badr" w:cs="B Badr" w:hint="cs"/>
          <w:sz w:val="32"/>
          <w:szCs w:val="32"/>
          <w:rtl/>
        </w:rPr>
        <w:t>اقای</w:t>
      </w:r>
      <w:proofErr w:type="spellEnd"/>
      <w:r w:rsidRPr="00DE72F2">
        <w:rPr>
          <w:rFonts w:ascii="B Badr" w:hAnsi="B Badr" w:cs="B Badr" w:hint="cs"/>
          <w:sz w:val="32"/>
          <w:szCs w:val="32"/>
          <w:rtl/>
        </w:rPr>
        <w:t xml:space="preserve"> حکیم در </w:t>
      </w:r>
      <w:proofErr w:type="spellStart"/>
      <w:r w:rsidRPr="00DE72F2">
        <w:rPr>
          <w:rFonts w:ascii="B Badr" w:hAnsi="B Badr" w:cs="B Badr" w:hint="cs"/>
          <w:sz w:val="32"/>
          <w:szCs w:val="32"/>
          <w:rtl/>
        </w:rPr>
        <w:t>مستمسک</w:t>
      </w:r>
      <w:proofErr w:type="spellEnd"/>
      <w:r w:rsidRPr="00DE72F2">
        <w:rPr>
          <w:rStyle w:val="a6"/>
          <w:rFonts w:ascii="B Badr" w:hAnsi="B Badr" w:cs="B Badr"/>
          <w:sz w:val="32"/>
          <w:szCs w:val="32"/>
          <w:rtl/>
        </w:rPr>
        <w:footnoteReference w:id="1"/>
      </w:r>
      <w:r w:rsidRPr="00DE72F2">
        <w:rPr>
          <w:rFonts w:ascii="B Badr" w:hAnsi="B Badr" w:cs="B Badr" w:hint="cs"/>
          <w:sz w:val="32"/>
          <w:szCs w:val="32"/>
          <w:rtl/>
        </w:rPr>
        <w:t xml:space="preserve"> در مساله 17 از قیام </w:t>
      </w:r>
      <w:r>
        <w:rPr>
          <w:rFonts w:ascii="B Badr" w:hAnsi="B Badr" w:cs="B Badr" w:hint="cs"/>
          <w:sz w:val="32"/>
          <w:szCs w:val="32"/>
          <w:rtl/>
        </w:rPr>
        <w:t>فرموده است</w:t>
      </w:r>
      <w:r w:rsidRPr="00DE72F2">
        <w:rPr>
          <w:rFonts w:ascii="B Badr" w:hAnsi="B Badr" w:cs="B Badr" w:hint="cs"/>
          <w:sz w:val="32"/>
          <w:szCs w:val="32"/>
          <w:rtl/>
        </w:rPr>
        <w:t xml:space="preserve"> قول معروف این است که این دوران از مصادیق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است </w:t>
      </w:r>
      <w:r w:rsidRPr="00DE72F2">
        <w:rPr>
          <w:rFonts w:ascii="B Badr" w:hAnsi="B Badr" w:cs="B Badr" w:hint="cs"/>
          <w:sz w:val="32"/>
          <w:szCs w:val="32"/>
          <w:rtl/>
        </w:rPr>
        <w:t xml:space="preserve">و قواعد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را </w:t>
      </w:r>
      <w:r>
        <w:rPr>
          <w:rFonts w:ascii="B Badr" w:hAnsi="B Badr" w:cs="B Badr" w:hint="cs"/>
          <w:sz w:val="32"/>
          <w:szCs w:val="32"/>
          <w:rtl/>
        </w:rPr>
        <w:t xml:space="preserve">باید </w:t>
      </w:r>
      <w:r w:rsidRPr="00DE72F2">
        <w:rPr>
          <w:rFonts w:ascii="B Badr" w:hAnsi="B Badr" w:cs="B Badr" w:hint="cs"/>
          <w:sz w:val="32"/>
          <w:szCs w:val="32"/>
          <w:rtl/>
        </w:rPr>
        <w:t>پیاده</w:t>
      </w:r>
      <w:r>
        <w:rPr>
          <w:rFonts w:ascii="B Badr" w:hAnsi="B Badr" w:cs="B Badr" w:hint="cs"/>
          <w:sz w:val="32"/>
          <w:szCs w:val="32"/>
          <w:rtl/>
        </w:rPr>
        <w:t xml:space="preserve"> کرد </w:t>
      </w:r>
      <w:r w:rsidRPr="00DE72F2">
        <w:rPr>
          <w:rFonts w:ascii="B Badr" w:hAnsi="B Badr" w:cs="B Badr" w:hint="cs"/>
          <w:sz w:val="32"/>
          <w:szCs w:val="32"/>
          <w:rtl/>
        </w:rPr>
        <w:t>. لذا اگر یک طرف</w:t>
      </w:r>
      <w:r>
        <w:rPr>
          <w:rFonts w:ascii="B Badr" w:hAnsi="B Badr" w:cs="B Badr" w:hint="cs"/>
          <w:sz w:val="32"/>
          <w:szCs w:val="32"/>
          <w:rtl/>
        </w:rPr>
        <w:t xml:space="preserve"> ،</w:t>
      </w:r>
      <w:r w:rsidRPr="00DE72F2">
        <w:rPr>
          <w:rFonts w:ascii="B Badr" w:hAnsi="B Badr" w:cs="B Badr" w:hint="cs"/>
          <w:sz w:val="32"/>
          <w:szCs w:val="32"/>
          <w:rtl/>
        </w:rPr>
        <w:t xml:space="preserve"> رکنی باشد و دیگری غیر رکنی، رکنی را به خاطر اهمیت ترجیح داده </w:t>
      </w:r>
      <w:proofErr w:type="spellStart"/>
      <w:r w:rsidRPr="00DE72F2">
        <w:rPr>
          <w:rFonts w:ascii="B Badr" w:hAnsi="B Badr" w:cs="B Badr" w:hint="cs"/>
          <w:sz w:val="32"/>
          <w:szCs w:val="32"/>
          <w:rtl/>
        </w:rPr>
        <w:t>اند</w:t>
      </w:r>
      <w:proofErr w:type="spellEnd"/>
      <w:r w:rsidRPr="00DE72F2">
        <w:rPr>
          <w:rFonts w:ascii="B Badr" w:hAnsi="B Badr" w:cs="B Badr" w:hint="cs"/>
          <w:sz w:val="32"/>
          <w:szCs w:val="32"/>
          <w:rtl/>
        </w:rPr>
        <w:t>. مرحوم همدانی نیز</w:t>
      </w:r>
      <w:r>
        <w:rPr>
          <w:rFonts w:ascii="B Badr" w:hAnsi="B Badr" w:cs="B Badr" w:hint="cs"/>
          <w:sz w:val="32"/>
          <w:szCs w:val="32"/>
          <w:rtl/>
        </w:rPr>
        <w:t xml:space="preserve"> همین مبنا را دارد </w:t>
      </w:r>
      <w:r w:rsidRPr="00DE72F2">
        <w:rPr>
          <w:rFonts w:ascii="B Badr" w:hAnsi="B Badr" w:cs="B Badr" w:hint="cs"/>
          <w:sz w:val="32"/>
          <w:szCs w:val="32"/>
          <w:rtl/>
        </w:rPr>
        <w:t xml:space="preserve">. در کلام </w:t>
      </w:r>
      <w:r>
        <w:rPr>
          <w:rFonts w:ascii="B Badr" w:hAnsi="B Badr" w:cs="B Badr" w:hint="cs"/>
          <w:sz w:val="32"/>
          <w:szCs w:val="32"/>
          <w:rtl/>
        </w:rPr>
        <w:t xml:space="preserve">محقق </w:t>
      </w:r>
      <w:r w:rsidRPr="00DE72F2">
        <w:rPr>
          <w:rFonts w:ascii="B Badr" w:hAnsi="B Badr" w:cs="B Badr" w:hint="cs"/>
          <w:sz w:val="32"/>
          <w:szCs w:val="32"/>
          <w:rtl/>
        </w:rPr>
        <w:t xml:space="preserve">نایینی و عراقی هم </w:t>
      </w:r>
      <w:proofErr w:type="spellStart"/>
      <w:r w:rsidRPr="00DE72F2">
        <w:rPr>
          <w:rFonts w:ascii="B Badr" w:hAnsi="B Badr" w:cs="B Badr" w:hint="cs"/>
          <w:sz w:val="32"/>
          <w:szCs w:val="32"/>
          <w:rtl/>
        </w:rPr>
        <w:t>امده</w:t>
      </w:r>
      <w:proofErr w:type="spellEnd"/>
      <w:r w:rsidRPr="00DE72F2">
        <w:rPr>
          <w:rFonts w:ascii="B Badr" w:hAnsi="B Badr" w:cs="B Badr" w:hint="cs"/>
          <w:sz w:val="32"/>
          <w:szCs w:val="32"/>
          <w:rtl/>
        </w:rPr>
        <w:t xml:space="preserve"> است که قواعد باب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پیاده می شود . در بحث های قبلی در کلام </w:t>
      </w:r>
      <w:r>
        <w:rPr>
          <w:rFonts w:ascii="B Badr" w:hAnsi="B Badr" w:cs="B Badr" w:hint="cs"/>
          <w:sz w:val="32"/>
          <w:szCs w:val="32"/>
          <w:rtl/>
        </w:rPr>
        <w:t xml:space="preserve">محقق </w:t>
      </w:r>
      <w:r w:rsidRPr="00DE72F2">
        <w:rPr>
          <w:rFonts w:ascii="B Badr" w:hAnsi="B Badr" w:cs="B Badr" w:hint="cs"/>
          <w:sz w:val="32"/>
          <w:szCs w:val="32"/>
          <w:rtl/>
        </w:rPr>
        <w:t xml:space="preserve">نایینی در مورد </w:t>
      </w:r>
      <w:proofErr w:type="spellStart"/>
      <w:r w:rsidRPr="00DE72F2">
        <w:rPr>
          <w:rFonts w:ascii="B Badr" w:hAnsi="B Badr" w:cs="B Badr" w:hint="cs"/>
          <w:sz w:val="32"/>
          <w:szCs w:val="32"/>
          <w:rtl/>
        </w:rPr>
        <w:t>مرجحات</w:t>
      </w:r>
      <w:proofErr w:type="spellEnd"/>
      <w:r w:rsidRPr="00DE72F2">
        <w:rPr>
          <w:rFonts w:ascii="B Badr" w:hAnsi="B Badr" w:cs="B Badr" w:hint="cs"/>
          <w:sz w:val="32"/>
          <w:szCs w:val="32"/>
          <w:rtl/>
        </w:rPr>
        <w:t xml:space="preserve">، بعضی از مثال </w:t>
      </w:r>
      <w:proofErr w:type="spellStart"/>
      <w:r w:rsidRPr="00DE72F2">
        <w:rPr>
          <w:rFonts w:ascii="B Badr" w:hAnsi="B Badr" w:cs="B Badr" w:hint="cs"/>
          <w:sz w:val="32"/>
          <w:szCs w:val="32"/>
          <w:rtl/>
        </w:rPr>
        <w:t>هایی</w:t>
      </w:r>
      <w:proofErr w:type="spellEnd"/>
      <w:r w:rsidRPr="00DE72F2">
        <w:rPr>
          <w:rFonts w:ascii="B Badr" w:hAnsi="B Badr" w:cs="B Badr" w:hint="cs"/>
          <w:sz w:val="32"/>
          <w:szCs w:val="32"/>
          <w:rtl/>
        </w:rPr>
        <w:t xml:space="preserve"> که مطرح شد از همین باب بود.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در مقابل این نظر ، دو نظر دیگر وجود دارد . نظری که مرحوم </w:t>
      </w:r>
      <w:proofErr w:type="spellStart"/>
      <w:r w:rsidRPr="00DE72F2">
        <w:rPr>
          <w:rFonts w:ascii="B Badr" w:hAnsi="B Badr" w:cs="B Badr" w:hint="cs"/>
          <w:sz w:val="32"/>
          <w:szCs w:val="32"/>
          <w:rtl/>
        </w:rPr>
        <w:t>اقای</w:t>
      </w:r>
      <w:proofErr w:type="spellEnd"/>
      <w:r w:rsidRPr="00DE72F2">
        <w:rPr>
          <w:rFonts w:ascii="B Badr" w:hAnsi="B Badr" w:cs="B Badr" w:hint="cs"/>
          <w:sz w:val="32"/>
          <w:szCs w:val="32"/>
          <w:rtl/>
        </w:rPr>
        <w:t xml:space="preserve"> خویی و تبریزی </w:t>
      </w:r>
      <w:proofErr w:type="spellStart"/>
      <w:r w:rsidR="00EC29CC">
        <w:rPr>
          <w:rFonts w:ascii="B Badr" w:hAnsi="B Badr" w:cs="B Badr" w:hint="cs"/>
          <w:sz w:val="32"/>
          <w:szCs w:val="32"/>
          <w:rtl/>
        </w:rPr>
        <w:t>وصدر</w:t>
      </w:r>
      <w:proofErr w:type="spellEnd"/>
      <w:r w:rsidR="00EC29CC">
        <w:rPr>
          <w:rFonts w:ascii="B Badr" w:hAnsi="B Badr" w:cs="B Badr" w:hint="cs"/>
          <w:sz w:val="32"/>
          <w:szCs w:val="32"/>
          <w:rtl/>
        </w:rPr>
        <w:t xml:space="preserve"> </w:t>
      </w:r>
      <w:r w:rsidRPr="00DE72F2">
        <w:rPr>
          <w:rFonts w:ascii="B Badr" w:hAnsi="B Badr" w:cs="B Badr" w:hint="cs"/>
          <w:sz w:val="32"/>
          <w:szCs w:val="32"/>
          <w:rtl/>
        </w:rPr>
        <w:t xml:space="preserve">اختیار کرده </w:t>
      </w:r>
      <w:proofErr w:type="spellStart"/>
      <w:r w:rsidRPr="00DE72F2">
        <w:rPr>
          <w:rFonts w:ascii="B Badr" w:hAnsi="B Badr" w:cs="B Badr" w:hint="cs"/>
          <w:sz w:val="32"/>
          <w:szCs w:val="32"/>
          <w:rtl/>
        </w:rPr>
        <w:t>اند</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و این نوع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را </w:t>
      </w:r>
      <w:r w:rsidRPr="00DE72F2">
        <w:rPr>
          <w:rFonts w:ascii="B Badr" w:hAnsi="B Badr" w:cs="B Badr" w:hint="cs"/>
          <w:sz w:val="32"/>
          <w:szCs w:val="32"/>
          <w:rtl/>
        </w:rPr>
        <w:t xml:space="preserve">داخل باب تعارض می دانند و قواعد تعارض را پیاده کرده </w:t>
      </w:r>
      <w:proofErr w:type="spellStart"/>
      <w:r w:rsidRPr="00DE72F2">
        <w:rPr>
          <w:rFonts w:ascii="B Badr" w:hAnsi="B Badr" w:cs="B Badr" w:hint="cs"/>
          <w:sz w:val="32"/>
          <w:szCs w:val="32"/>
          <w:rtl/>
        </w:rPr>
        <w:t>اند</w:t>
      </w:r>
      <w:proofErr w:type="spellEnd"/>
      <w:r w:rsidRPr="00DE72F2">
        <w:rPr>
          <w:rFonts w:ascii="B Badr" w:hAnsi="B Badr" w:cs="B Badr" w:hint="cs"/>
          <w:sz w:val="32"/>
          <w:szCs w:val="32"/>
          <w:rtl/>
        </w:rPr>
        <w:t xml:space="preserve">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نظر سوم هم متوسط بین </w:t>
      </w:r>
      <w:proofErr w:type="spellStart"/>
      <w:r w:rsidRPr="00DE72F2">
        <w:rPr>
          <w:rFonts w:ascii="B Badr" w:hAnsi="B Badr" w:cs="B Badr" w:hint="cs"/>
          <w:sz w:val="32"/>
          <w:szCs w:val="32"/>
          <w:rtl/>
        </w:rPr>
        <w:t>القولین</w:t>
      </w:r>
      <w:proofErr w:type="spellEnd"/>
      <w:r w:rsidRPr="00DE72F2">
        <w:rPr>
          <w:rFonts w:ascii="B Badr" w:hAnsi="B Badr" w:cs="B Badr" w:hint="cs"/>
          <w:sz w:val="32"/>
          <w:szCs w:val="32"/>
          <w:rtl/>
        </w:rPr>
        <w:t xml:space="preserve"> است</w:t>
      </w:r>
      <w:r>
        <w:rPr>
          <w:rFonts w:ascii="B Badr" w:hAnsi="B Badr" w:cs="B Badr" w:hint="cs"/>
          <w:sz w:val="32"/>
          <w:szCs w:val="32"/>
          <w:rtl/>
        </w:rPr>
        <w:t>.</w:t>
      </w:r>
      <w:r w:rsidRPr="00DE72F2">
        <w:rPr>
          <w:rFonts w:ascii="B Badr" w:hAnsi="B Badr" w:cs="B Badr" w:hint="cs"/>
          <w:sz w:val="32"/>
          <w:szCs w:val="32"/>
          <w:rtl/>
        </w:rPr>
        <w:t xml:space="preserve"> </w:t>
      </w:r>
      <w:proofErr w:type="spellStart"/>
      <w:r w:rsidRPr="00DE72F2">
        <w:rPr>
          <w:rFonts w:ascii="B Badr" w:hAnsi="B Badr" w:cs="B Badr" w:hint="cs"/>
          <w:sz w:val="32"/>
          <w:szCs w:val="32"/>
          <w:rtl/>
        </w:rPr>
        <w:t>اقای</w:t>
      </w:r>
      <w:proofErr w:type="spellEnd"/>
      <w:r w:rsidRPr="00DE72F2">
        <w:rPr>
          <w:rFonts w:ascii="B Badr" w:hAnsi="B Badr" w:cs="B Badr" w:hint="cs"/>
          <w:sz w:val="32"/>
          <w:szCs w:val="32"/>
          <w:rtl/>
        </w:rPr>
        <w:t xml:space="preserve"> حکیم فرموده </w:t>
      </w:r>
      <w:proofErr w:type="spellStart"/>
      <w:r w:rsidRPr="00DE72F2">
        <w:rPr>
          <w:rFonts w:ascii="B Badr" w:hAnsi="B Badr" w:cs="B Badr" w:hint="cs"/>
          <w:sz w:val="32"/>
          <w:szCs w:val="32"/>
          <w:rtl/>
        </w:rPr>
        <w:t>اند</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ولو </w:t>
      </w:r>
      <w:proofErr w:type="spellStart"/>
      <w:r w:rsidRPr="00DE72F2">
        <w:rPr>
          <w:rFonts w:ascii="B Badr" w:hAnsi="B Badr" w:cs="B Badr" w:hint="cs"/>
          <w:sz w:val="32"/>
          <w:szCs w:val="32"/>
          <w:rtl/>
        </w:rPr>
        <w:t>علماء</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این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را </w:t>
      </w:r>
      <w:r w:rsidRPr="00DE72F2">
        <w:rPr>
          <w:rFonts w:ascii="B Badr" w:hAnsi="B Badr" w:cs="B Badr" w:hint="cs"/>
          <w:sz w:val="32"/>
          <w:szCs w:val="32"/>
          <w:rtl/>
        </w:rPr>
        <w:t xml:space="preserve">در باب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قرار داده </w:t>
      </w:r>
      <w:proofErr w:type="spellStart"/>
      <w:r w:rsidRPr="00DE72F2">
        <w:rPr>
          <w:rFonts w:ascii="B Badr" w:hAnsi="B Badr" w:cs="B Badr" w:hint="cs"/>
          <w:sz w:val="32"/>
          <w:szCs w:val="32"/>
          <w:rtl/>
        </w:rPr>
        <w:t>اند</w:t>
      </w:r>
      <w:proofErr w:type="spellEnd"/>
      <w:r w:rsidRPr="00DE72F2">
        <w:rPr>
          <w:rFonts w:ascii="B Badr" w:hAnsi="B Badr" w:cs="B Badr" w:hint="cs"/>
          <w:sz w:val="32"/>
          <w:szCs w:val="32"/>
          <w:rtl/>
        </w:rPr>
        <w:t xml:space="preserve"> اما از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خارج است ولی قواعد باب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پیاده می شود .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بعض </w:t>
      </w:r>
      <w:proofErr w:type="spellStart"/>
      <w:r w:rsidRPr="00DE72F2">
        <w:rPr>
          <w:rFonts w:ascii="B Badr" w:hAnsi="B Badr" w:cs="B Badr" w:hint="cs"/>
          <w:sz w:val="32"/>
          <w:szCs w:val="32"/>
          <w:rtl/>
        </w:rPr>
        <w:t>الاعلام</w:t>
      </w:r>
      <w:proofErr w:type="spellEnd"/>
      <w:r w:rsidRPr="00DE72F2">
        <w:rPr>
          <w:rFonts w:ascii="B Badr" w:hAnsi="B Badr" w:cs="B Badr" w:hint="cs"/>
          <w:sz w:val="32"/>
          <w:szCs w:val="32"/>
          <w:rtl/>
        </w:rPr>
        <w:t xml:space="preserve"> هم در تقریرات</w:t>
      </w:r>
      <w:r>
        <w:rPr>
          <w:rFonts w:ascii="B Badr" w:hAnsi="B Badr" w:cs="B Badr" w:hint="cs"/>
          <w:sz w:val="32"/>
          <w:szCs w:val="32"/>
          <w:rtl/>
        </w:rPr>
        <w:t xml:space="preserve"> تعادل و </w:t>
      </w:r>
      <w:proofErr w:type="spellStart"/>
      <w:r>
        <w:rPr>
          <w:rFonts w:ascii="B Badr" w:hAnsi="B Badr" w:cs="B Badr" w:hint="cs"/>
          <w:sz w:val="32"/>
          <w:szCs w:val="32"/>
          <w:rtl/>
        </w:rPr>
        <w:t>تراجیح</w:t>
      </w:r>
      <w:proofErr w:type="spellEnd"/>
      <w:r w:rsidRPr="00DE72F2">
        <w:rPr>
          <w:rFonts w:ascii="B Badr" w:hAnsi="B Badr" w:cs="B Badr" w:hint="cs"/>
          <w:sz w:val="32"/>
          <w:szCs w:val="32"/>
          <w:rtl/>
        </w:rPr>
        <w:t xml:space="preserve"> اولا قائل به این هستند که داخل باب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است و</w:t>
      </w:r>
      <w:r>
        <w:rPr>
          <w:rFonts w:ascii="B Badr" w:hAnsi="B Badr" w:cs="B Badr" w:hint="cs"/>
          <w:sz w:val="32"/>
          <w:szCs w:val="32"/>
          <w:rtl/>
        </w:rPr>
        <w:t xml:space="preserve"> ثانیا حتی</w:t>
      </w:r>
      <w:r w:rsidRPr="00DE72F2">
        <w:rPr>
          <w:rFonts w:ascii="B Badr" w:hAnsi="B Badr" w:cs="B Badr" w:hint="cs"/>
          <w:sz w:val="32"/>
          <w:szCs w:val="32"/>
          <w:rtl/>
        </w:rPr>
        <w:t xml:space="preserve"> اگر از این هم غمض عین شود و داخل در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نباشد اما احکام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جاری می شود. </w:t>
      </w:r>
    </w:p>
    <w:p w:rsidR="00E9711B" w:rsidRPr="00DE72F2" w:rsidRDefault="00E9711B" w:rsidP="000C5290">
      <w:pPr>
        <w:pStyle w:val="a3"/>
        <w:ind w:left="630" w:firstLine="360"/>
        <w:jc w:val="highKashida"/>
        <w:rPr>
          <w:rFonts w:ascii="B Badr" w:hAnsi="B Badr" w:cs="B Badr"/>
          <w:sz w:val="32"/>
          <w:szCs w:val="32"/>
          <w:rtl/>
        </w:rPr>
      </w:pP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lastRenderedPageBreak/>
        <w:t xml:space="preserve">توضیح کلام </w:t>
      </w:r>
      <w:r>
        <w:rPr>
          <w:rFonts w:ascii="B Badr" w:hAnsi="B Badr" w:cs="B Badr" w:hint="cs"/>
          <w:sz w:val="32"/>
          <w:szCs w:val="32"/>
          <w:rtl/>
        </w:rPr>
        <w:t xml:space="preserve">محقق </w:t>
      </w:r>
      <w:r w:rsidRPr="00DE72F2">
        <w:rPr>
          <w:rFonts w:ascii="B Badr" w:hAnsi="B Badr" w:cs="B Badr" w:hint="cs"/>
          <w:sz w:val="32"/>
          <w:szCs w:val="32"/>
          <w:rtl/>
        </w:rPr>
        <w:t xml:space="preserve">نایینی : در این موارد فرض این است که شخص هم تکلیف دارد به رعایت قیام و هم تکلیف دارد به رکوع و سجود در نماز . مکلف مواجه با دو تکلیف </w:t>
      </w:r>
      <w:r>
        <w:rPr>
          <w:rFonts w:ascii="B Badr" w:hAnsi="B Badr" w:cs="B Badr" w:hint="cs"/>
          <w:sz w:val="32"/>
          <w:szCs w:val="32"/>
          <w:rtl/>
        </w:rPr>
        <w:t xml:space="preserve">است </w:t>
      </w:r>
      <w:r w:rsidRPr="00DE72F2">
        <w:rPr>
          <w:rFonts w:ascii="B Badr" w:hAnsi="B Badr" w:cs="B Badr" w:hint="cs"/>
          <w:sz w:val="32"/>
          <w:szCs w:val="32"/>
          <w:rtl/>
        </w:rPr>
        <w:t xml:space="preserve">که قدرت بر </w:t>
      </w:r>
      <w:proofErr w:type="spellStart"/>
      <w:r w:rsidRPr="00DE72F2">
        <w:rPr>
          <w:rFonts w:ascii="B Badr" w:hAnsi="B Badr" w:cs="B Badr" w:hint="cs"/>
          <w:sz w:val="32"/>
          <w:szCs w:val="32"/>
          <w:rtl/>
        </w:rPr>
        <w:t>امتثال</w:t>
      </w:r>
      <w:proofErr w:type="spellEnd"/>
      <w:r w:rsidRPr="00DE72F2">
        <w:rPr>
          <w:rFonts w:ascii="B Badr" w:hAnsi="B Badr" w:cs="B Badr" w:hint="cs"/>
          <w:sz w:val="32"/>
          <w:szCs w:val="32"/>
          <w:rtl/>
        </w:rPr>
        <w:t xml:space="preserve"> هر دو تکلیف را </w:t>
      </w:r>
      <w:proofErr w:type="spellStart"/>
      <w:r w:rsidRPr="00DE72F2">
        <w:rPr>
          <w:rFonts w:ascii="B Badr" w:hAnsi="B Badr" w:cs="B Badr" w:hint="cs"/>
          <w:sz w:val="32"/>
          <w:szCs w:val="32"/>
          <w:rtl/>
        </w:rPr>
        <w:t>معا</w:t>
      </w:r>
      <w:r>
        <w:rPr>
          <w:rFonts w:ascii="B Badr" w:hAnsi="B Badr" w:cs="B Badr" w:hint="cs"/>
          <w:sz w:val="32"/>
          <w:szCs w:val="32"/>
          <w:rtl/>
        </w:rPr>
        <w:t>ً</w:t>
      </w:r>
      <w:proofErr w:type="spellEnd"/>
      <w:r w:rsidRPr="00DE72F2">
        <w:rPr>
          <w:rFonts w:ascii="B Badr" w:hAnsi="B Badr" w:cs="B Badr" w:hint="cs"/>
          <w:sz w:val="32"/>
          <w:szCs w:val="32"/>
          <w:rtl/>
        </w:rPr>
        <w:t xml:space="preserve"> ندارد . </w:t>
      </w:r>
      <w:r>
        <w:rPr>
          <w:rFonts w:ascii="B Badr" w:hAnsi="B Badr" w:cs="B Badr" w:hint="cs"/>
          <w:sz w:val="32"/>
          <w:szCs w:val="32"/>
          <w:rtl/>
        </w:rPr>
        <w:t xml:space="preserve">در نتیجه </w:t>
      </w:r>
      <w:r w:rsidRPr="00DE72F2">
        <w:rPr>
          <w:rFonts w:ascii="B Badr" w:hAnsi="B Badr" w:cs="B Badr" w:hint="cs"/>
          <w:sz w:val="32"/>
          <w:szCs w:val="32"/>
          <w:rtl/>
        </w:rPr>
        <w:t xml:space="preserve">خصوصیات باب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پیاده می شود که </w:t>
      </w:r>
      <w:proofErr w:type="spellStart"/>
      <w:r w:rsidRPr="00DE72F2">
        <w:rPr>
          <w:rFonts w:ascii="B Badr" w:hAnsi="B Badr" w:cs="B Badr" w:hint="cs"/>
          <w:sz w:val="32"/>
          <w:szCs w:val="32"/>
          <w:rtl/>
        </w:rPr>
        <w:t>هرگاه</w:t>
      </w:r>
      <w:proofErr w:type="spellEnd"/>
      <w:r w:rsidRPr="00DE72F2">
        <w:rPr>
          <w:rFonts w:ascii="B Badr" w:hAnsi="B Badr" w:cs="B Badr" w:hint="cs"/>
          <w:sz w:val="32"/>
          <w:szCs w:val="32"/>
          <w:rtl/>
        </w:rPr>
        <w:t xml:space="preserve"> مکلف با دو تکلیفی مواجه شد که </w:t>
      </w:r>
      <w:r>
        <w:rPr>
          <w:rFonts w:ascii="B Badr" w:hAnsi="B Badr" w:cs="B Badr" w:hint="cs"/>
          <w:sz w:val="32"/>
          <w:szCs w:val="32"/>
          <w:rtl/>
        </w:rPr>
        <w:t xml:space="preserve">به حسب مقام جعل مشکلی در جعل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نیست و صرفا </w:t>
      </w:r>
      <w:r w:rsidRPr="00DE72F2">
        <w:rPr>
          <w:rFonts w:ascii="B Badr" w:hAnsi="B Badr" w:cs="B Badr" w:hint="cs"/>
          <w:sz w:val="32"/>
          <w:szCs w:val="32"/>
          <w:rtl/>
        </w:rPr>
        <w:t xml:space="preserve">قدرت بر </w:t>
      </w:r>
      <w:proofErr w:type="spellStart"/>
      <w:r w:rsidRPr="00DE72F2">
        <w:rPr>
          <w:rFonts w:ascii="B Badr" w:hAnsi="B Badr" w:cs="B Badr" w:hint="cs"/>
          <w:sz w:val="32"/>
          <w:szCs w:val="32"/>
          <w:rtl/>
        </w:rPr>
        <w:t>اتیان</w:t>
      </w:r>
      <w:proofErr w:type="spellEnd"/>
      <w:r w:rsidRPr="00DE72F2">
        <w:rPr>
          <w:rFonts w:ascii="B Badr" w:hAnsi="B Badr" w:cs="B Badr" w:hint="cs"/>
          <w:sz w:val="32"/>
          <w:szCs w:val="32"/>
          <w:rtl/>
        </w:rPr>
        <w:t xml:space="preserve"> </w:t>
      </w:r>
      <w:proofErr w:type="spellStart"/>
      <w:r w:rsidRPr="00DE72F2">
        <w:rPr>
          <w:rFonts w:ascii="B Badr" w:hAnsi="B Badr" w:cs="B Badr" w:hint="cs"/>
          <w:sz w:val="32"/>
          <w:szCs w:val="32"/>
          <w:rtl/>
        </w:rPr>
        <w:t>انها</w:t>
      </w:r>
      <w:proofErr w:type="spellEnd"/>
      <w:r w:rsidRPr="00DE72F2">
        <w:rPr>
          <w:rFonts w:ascii="B Badr" w:hAnsi="B Badr" w:cs="B Badr" w:hint="cs"/>
          <w:sz w:val="32"/>
          <w:szCs w:val="32"/>
          <w:rtl/>
        </w:rPr>
        <w:t xml:space="preserve"> را </w:t>
      </w:r>
      <w:r>
        <w:rPr>
          <w:rFonts w:ascii="B Badr" w:hAnsi="B Badr" w:cs="B Badr" w:hint="cs"/>
          <w:sz w:val="32"/>
          <w:szCs w:val="32"/>
          <w:rtl/>
        </w:rPr>
        <w:t xml:space="preserve">با هم </w:t>
      </w:r>
      <w:r w:rsidRPr="00DE72F2">
        <w:rPr>
          <w:rFonts w:ascii="B Badr" w:hAnsi="B Badr" w:cs="B Badr" w:hint="cs"/>
          <w:sz w:val="32"/>
          <w:szCs w:val="32"/>
          <w:rtl/>
        </w:rPr>
        <w:t xml:space="preserve">ندارد </w:t>
      </w:r>
      <w:r>
        <w:rPr>
          <w:rFonts w:ascii="B Badr" w:hAnsi="B Badr" w:cs="B Badr" w:hint="cs"/>
          <w:sz w:val="32"/>
          <w:szCs w:val="32"/>
          <w:rtl/>
        </w:rPr>
        <w:t xml:space="preserve">، میان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می شود و قواعد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جاری می</w:t>
      </w:r>
      <w:r>
        <w:rPr>
          <w:rFonts w:ascii="B Badr" w:hAnsi="B Badr" w:cs="B Badr" w:hint="cs"/>
          <w:sz w:val="32"/>
          <w:szCs w:val="32"/>
          <w:rtl/>
        </w:rPr>
        <w:t xml:space="preserve"> گردد </w:t>
      </w:r>
      <w:r w:rsidRPr="00DE72F2">
        <w:rPr>
          <w:rFonts w:ascii="B Badr" w:hAnsi="B Badr" w:cs="B Badr" w:hint="cs"/>
          <w:sz w:val="32"/>
          <w:szCs w:val="32"/>
          <w:rtl/>
        </w:rPr>
        <w:t xml:space="preserve">. </w:t>
      </w:r>
    </w:p>
    <w:p w:rsidR="00E9711B" w:rsidRPr="00DE72F2" w:rsidRDefault="00E9711B" w:rsidP="000C5290">
      <w:pPr>
        <w:pStyle w:val="a3"/>
        <w:ind w:left="630" w:firstLine="360"/>
        <w:jc w:val="highKashida"/>
        <w:rPr>
          <w:rFonts w:ascii="B Badr" w:hAnsi="B Badr" w:cs="B Badr"/>
          <w:sz w:val="32"/>
          <w:szCs w:val="32"/>
          <w:rtl/>
        </w:rPr>
      </w:pPr>
      <w:r>
        <w:rPr>
          <w:rFonts w:ascii="B Badr" w:hAnsi="B Badr" w:cs="B Badr" w:hint="cs"/>
          <w:sz w:val="32"/>
          <w:szCs w:val="32"/>
          <w:rtl/>
        </w:rPr>
        <w:t xml:space="preserve">مرحوم </w:t>
      </w:r>
      <w:proofErr w:type="spellStart"/>
      <w:r w:rsidRPr="00DE72F2">
        <w:rPr>
          <w:rFonts w:ascii="B Badr" w:hAnsi="B Badr" w:cs="B Badr" w:hint="cs"/>
          <w:sz w:val="32"/>
          <w:szCs w:val="32"/>
          <w:rtl/>
        </w:rPr>
        <w:t>اقای</w:t>
      </w:r>
      <w:proofErr w:type="spellEnd"/>
      <w:r w:rsidRPr="00DE72F2">
        <w:rPr>
          <w:rFonts w:ascii="B Badr" w:hAnsi="B Badr" w:cs="B Badr" w:hint="cs"/>
          <w:sz w:val="32"/>
          <w:szCs w:val="32"/>
          <w:rtl/>
        </w:rPr>
        <w:t xml:space="preserve"> خویی در توضیح مختار خود فرموده است : این موارد که دوران امر بین اجزاء و شرایط مرکب است از باب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خارج است .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در جایی است که دو تکلیف </w:t>
      </w:r>
      <w:r>
        <w:rPr>
          <w:rFonts w:ascii="B Badr" w:hAnsi="B Badr" w:cs="B Badr" w:hint="cs"/>
          <w:sz w:val="32"/>
          <w:szCs w:val="32"/>
          <w:rtl/>
        </w:rPr>
        <w:t xml:space="preserve">در یک مورد ، </w:t>
      </w:r>
      <w:r w:rsidRPr="00DE72F2">
        <w:rPr>
          <w:rFonts w:ascii="B Badr" w:hAnsi="B Badr" w:cs="B Badr" w:hint="cs"/>
          <w:sz w:val="32"/>
          <w:szCs w:val="32"/>
          <w:rtl/>
        </w:rPr>
        <w:t>ثابت باش</w:t>
      </w:r>
      <w:r>
        <w:rPr>
          <w:rFonts w:ascii="B Badr" w:hAnsi="B Badr" w:cs="B Badr" w:hint="cs"/>
          <w:sz w:val="32"/>
          <w:szCs w:val="32"/>
          <w:rtl/>
        </w:rPr>
        <w:t>ن</w:t>
      </w:r>
      <w:r w:rsidRPr="00DE72F2">
        <w:rPr>
          <w:rFonts w:ascii="B Badr" w:hAnsi="B Badr" w:cs="B Badr" w:hint="cs"/>
          <w:sz w:val="32"/>
          <w:szCs w:val="32"/>
          <w:rtl/>
        </w:rPr>
        <w:t xml:space="preserve">د و هر دو فعلی باشند و مکلف قدرت بر </w:t>
      </w:r>
      <w:proofErr w:type="spellStart"/>
      <w:r w:rsidRPr="00DE72F2">
        <w:rPr>
          <w:rFonts w:ascii="B Badr" w:hAnsi="B Badr" w:cs="B Badr" w:hint="cs"/>
          <w:sz w:val="32"/>
          <w:szCs w:val="32"/>
          <w:rtl/>
        </w:rPr>
        <w:t>امتثال</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هر </w:t>
      </w:r>
      <w:r w:rsidRPr="00DE72F2">
        <w:rPr>
          <w:rFonts w:ascii="B Badr" w:hAnsi="B Badr" w:cs="B Badr" w:hint="cs"/>
          <w:sz w:val="32"/>
          <w:szCs w:val="32"/>
          <w:rtl/>
        </w:rPr>
        <w:t xml:space="preserve">دو تکلیف نداشته باشد . اما در موارد مذکور یک تکلیف بیشتر متوجه مکلف نیست . او مکلف به انجام </w:t>
      </w:r>
      <w:proofErr w:type="spellStart"/>
      <w:r w:rsidRPr="00DE72F2">
        <w:rPr>
          <w:rFonts w:ascii="B Badr" w:hAnsi="B Badr" w:cs="B Badr" w:hint="cs"/>
          <w:sz w:val="32"/>
          <w:szCs w:val="32"/>
          <w:rtl/>
        </w:rPr>
        <w:t>نمار</w:t>
      </w:r>
      <w:proofErr w:type="spellEnd"/>
      <w:r w:rsidRPr="00DE72F2">
        <w:rPr>
          <w:rFonts w:ascii="B Badr" w:hAnsi="B Badr" w:cs="B Badr" w:hint="cs"/>
          <w:sz w:val="32"/>
          <w:szCs w:val="32"/>
          <w:rtl/>
        </w:rPr>
        <w:t xml:space="preserve"> ظهر است که فی حد نفسه با قطع نظر از عوارض و </w:t>
      </w:r>
      <w:proofErr w:type="spellStart"/>
      <w:r w:rsidRPr="00DE72F2">
        <w:rPr>
          <w:rFonts w:ascii="B Badr" w:hAnsi="B Badr" w:cs="B Badr" w:hint="cs"/>
          <w:sz w:val="32"/>
          <w:szCs w:val="32"/>
          <w:rtl/>
        </w:rPr>
        <w:t>طواری</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 </w:t>
      </w:r>
      <w:r w:rsidRPr="00DE72F2">
        <w:rPr>
          <w:rFonts w:ascii="B Badr" w:hAnsi="B Badr" w:cs="B Badr" w:hint="cs"/>
          <w:sz w:val="32"/>
          <w:szCs w:val="32"/>
          <w:rtl/>
        </w:rPr>
        <w:t xml:space="preserve">مجموعه ای از اجزاء و شرایط است . یعنی </w:t>
      </w:r>
      <w:r>
        <w:rPr>
          <w:rFonts w:ascii="B Badr" w:hAnsi="B Badr" w:cs="B Badr" w:hint="cs"/>
          <w:sz w:val="32"/>
          <w:szCs w:val="32"/>
          <w:rtl/>
        </w:rPr>
        <w:t xml:space="preserve">مکلف به </w:t>
      </w:r>
      <w:r w:rsidRPr="00DE72F2">
        <w:rPr>
          <w:rFonts w:ascii="B Badr" w:hAnsi="B Badr" w:cs="B Badr" w:hint="cs"/>
          <w:sz w:val="32"/>
          <w:szCs w:val="32"/>
          <w:rtl/>
        </w:rPr>
        <w:t>نماز مشتمل بر رکوع و سجود و قیام و مقید به طهارت و عدم نجاست بدن و لباس</w:t>
      </w:r>
      <w:r>
        <w:rPr>
          <w:rFonts w:ascii="B Badr" w:hAnsi="B Badr" w:cs="B Badr" w:hint="cs"/>
          <w:sz w:val="32"/>
          <w:szCs w:val="32"/>
          <w:rtl/>
        </w:rPr>
        <w:t xml:space="preserve"> و ... است </w:t>
      </w:r>
      <w:r w:rsidRPr="00DE72F2">
        <w:rPr>
          <w:rFonts w:ascii="B Badr" w:hAnsi="B Badr" w:cs="B Badr" w:hint="cs"/>
          <w:sz w:val="32"/>
          <w:szCs w:val="32"/>
          <w:rtl/>
        </w:rPr>
        <w:t>.</w:t>
      </w:r>
      <w:r>
        <w:rPr>
          <w:rFonts w:ascii="B Badr" w:hAnsi="B Badr" w:cs="B Badr" w:hint="cs"/>
          <w:sz w:val="32"/>
          <w:szCs w:val="32"/>
          <w:rtl/>
        </w:rPr>
        <w:t xml:space="preserve"> </w:t>
      </w:r>
      <w:r w:rsidRPr="00DE72F2">
        <w:rPr>
          <w:rFonts w:ascii="B Badr" w:hAnsi="B Badr" w:cs="B Badr" w:hint="cs"/>
          <w:sz w:val="32"/>
          <w:szCs w:val="32"/>
          <w:rtl/>
        </w:rPr>
        <w:t xml:space="preserve">تکلیف ثابت در بین </w:t>
      </w:r>
      <w:r>
        <w:rPr>
          <w:rFonts w:ascii="B Badr" w:hAnsi="B Badr" w:cs="B Badr" w:hint="cs"/>
          <w:sz w:val="32"/>
          <w:szCs w:val="32"/>
          <w:rtl/>
        </w:rPr>
        <w:t xml:space="preserve">، </w:t>
      </w:r>
      <w:r w:rsidRPr="00DE72F2">
        <w:rPr>
          <w:rFonts w:ascii="B Badr" w:hAnsi="B Badr" w:cs="B Badr" w:hint="cs"/>
          <w:sz w:val="32"/>
          <w:szCs w:val="32"/>
          <w:rtl/>
        </w:rPr>
        <w:t>متعلق به مجموع اجزاء و شرایط است . در جایی که مکلف قدرت رعایت همه</w:t>
      </w:r>
      <w:r>
        <w:rPr>
          <w:rFonts w:ascii="B Badr" w:hAnsi="B Badr" w:cs="B Badr" w:hint="cs"/>
          <w:sz w:val="32"/>
          <w:szCs w:val="32"/>
          <w:rtl/>
        </w:rPr>
        <w:t xml:space="preserve"> اجزاء با هم</w:t>
      </w:r>
      <w:r w:rsidRPr="00DE72F2">
        <w:rPr>
          <w:rFonts w:ascii="B Badr" w:hAnsi="B Badr" w:cs="B Badr" w:hint="cs"/>
          <w:sz w:val="32"/>
          <w:szCs w:val="32"/>
          <w:rtl/>
        </w:rPr>
        <w:t xml:space="preserve"> را ندارد ، تکلیف به مجموع ساقط می شود </w:t>
      </w:r>
      <w:r>
        <w:rPr>
          <w:rFonts w:ascii="B Badr" w:hAnsi="B Badr" w:cs="B Badr" w:hint="cs"/>
          <w:sz w:val="32"/>
          <w:szCs w:val="32"/>
          <w:rtl/>
        </w:rPr>
        <w:t>.</w:t>
      </w:r>
      <w:r w:rsidRPr="00DE72F2">
        <w:rPr>
          <w:rFonts w:ascii="B Badr" w:hAnsi="B Badr" w:cs="B Badr" w:hint="cs"/>
          <w:sz w:val="32"/>
          <w:szCs w:val="32"/>
          <w:rtl/>
        </w:rPr>
        <w:t xml:space="preserve"> مقتضای قواعد اولیه در جایی که تکلیف به مجموع تعلق بگیرد و بعض اجزاء </w:t>
      </w:r>
      <w:proofErr w:type="spellStart"/>
      <w:r w:rsidR="006768FF">
        <w:rPr>
          <w:rFonts w:ascii="B Badr" w:hAnsi="B Badr" w:cs="B Badr" w:hint="cs"/>
          <w:sz w:val="32"/>
          <w:szCs w:val="32"/>
          <w:rtl/>
        </w:rPr>
        <w:t>متعذر</w:t>
      </w:r>
      <w:proofErr w:type="spellEnd"/>
      <w:r w:rsidRPr="00DE72F2">
        <w:rPr>
          <w:rFonts w:ascii="B Badr" w:hAnsi="B Badr" w:cs="B Badr" w:hint="cs"/>
          <w:sz w:val="32"/>
          <w:szCs w:val="32"/>
          <w:rtl/>
        </w:rPr>
        <w:t xml:space="preserve"> شود این است که دیگر مکلف وظیفه ای نسبت به باقی ندارد و تکلیف ساقط می شود . اما در بعضی از موارد مثل نماز از باب اینکه اگر نماز </w:t>
      </w:r>
      <w:proofErr w:type="spellStart"/>
      <w:r w:rsidRPr="00DE72F2">
        <w:rPr>
          <w:rFonts w:ascii="B Badr" w:hAnsi="B Badr" w:cs="B Badr" w:hint="cs"/>
          <w:sz w:val="32"/>
          <w:szCs w:val="32"/>
          <w:rtl/>
        </w:rPr>
        <w:t>بتمامه</w:t>
      </w:r>
      <w:proofErr w:type="spellEnd"/>
      <w:r w:rsidRPr="00DE72F2">
        <w:rPr>
          <w:rFonts w:ascii="B Badr" w:hAnsi="B Badr" w:cs="B Badr" w:hint="cs"/>
          <w:sz w:val="32"/>
          <w:szCs w:val="32"/>
          <w:rtl/>
        </w:rPr>
        <w:t xml:space="preserve"> امکان </w:t>
      </w:r>
      <w:proofErr w:type="spellStart"/>
      <w:r w:rsidRPr="00DE72F2">
        <w:rPr>
          <w:rFonts w:ascii="B Badr" w:hAnsi="B Badr" w:cs="B Badr" w:hint="cs"/>
          <w:sz w:val="32"/>
          <w:szCs w:val="32"/>
          <w:rtl/>
        </w:rPr>
        <w:t>اتیان</w:t>
      </w:r>
      <w:proofErr w:type="spellEnd"/>
      <w:r w:rsidRPr="00DE72F2">
        <w:rPr>
          <w:rFonts w:ascii="B Badr" w:hAnsi="B Badr" w:cs="B Badr" w:hint="cs"/>
          <w:sz w:val="32"/>
          <w:szCs w:val="32"/>
          <w:rtl/>
        </w:rPr>
        <w:t xml:space="preserve"> نداشت به مقدار </w:t>
      </w:r>
      <w:proofErr w:type="spellStart"/>
      <w:r w:rsidRPr="00DE72F2">
        <w:rPr>
          <w:rFonts w:ascii="B Badr" w:hAnsi="B Badr" w:cs="B Badr" w:hint="cs"/>
          <w:sz w:val="32"/>
          <w:szCs w:val="32"/>
          <w:rtl/>
        </w:rPr>
        <w:t>میسور</w:t>
      </w:r>
      <w:proofErr w:type="spellEnd"/>
      <w:r w:rsidRPr="00DE72F2">
        <w:rPr>
          <w:rFonts w:ascii="B Badr" w:hAnsi="B Badr" w:cs="B Badr" w:hint="cs"/>
          <w:sz w:val="32"/>
          <w:szCs w:val="32"/>
          <w:rtl/>
        </w:rPr>
        <w:t xml:space="preserve"> از اجزاء و شرایط باید انجام گیرد . ولو قاعده </w:t>
      </w:r>
      <w:proofErr w:type="spellStart"/>
      <w:r w:rsidRPr="00DE72F2">
        <w:rPr>
          <w:rFonts w:ascii="B Badr" w:hAnsi="B Badr" w:cs="B Badr" w:hint="cs"/>
          <w:sz w:val="32"/>
          <w:szCs w:val="32"/>
          <w:rtl/>
        </w:rPr>
        <w:t>میسور</w:t>
      </w:r>
      <w:proofErr w:type="spellEnd"/>
      <w:r w:rsidRPr="00DE72F2">
        <w:rPr>
          <w:rFonts w:ascii="B Badr" w:hAnsi="B Badr" w:cs="B Badr" w:hint="cs"/>
          <w:sz w:val="32"/>
          <w:szCs w:val="32"/>
          <w:rtl/>
        </w:rPr>
        <w:t xml:space="preserve"> در</w:t>
      </w:r>
      <w:r>
        <w:rPr>
          <w:rFonts w:ascii="B Badr" w:hAnsi="B Badr" w:cs="B Badr" w:hint="cs"/>
          <w:sz w:val="32"/>
          <w:szCs w:val="32"/>
          <w:rtl/>
        </w:rPr>
        <w:t xml:space="preserve"> </w:t>
      </w:r>
      <w:r w:rsidRPr="00DE72F2">
        <w:rPr>
          <w:rFonts w:ascii="B Badr" w:hAnsi="B Badr" w:cs="B Badr" w:hint="cs"/>
          <w:sz w:val="32"/>
          <w:szCs w:val="32"/>
          <w:rtl/>
        </w:rPr>
        <w:t xml:space="preserve">جای </w:t>
      </w:r>
      <w:r w:rsidRPr="00DE72F2">
        <w:rPr>
          <w:rFonts w:ascii="B Badr" w:hAnsi="B Badr" w:cs="B Badr" w:hint="cs"/>
          <w:sz w:val="32"/>
          <w:szCs w:val="32"/>
          <w:rtl/>
        </w:rPr>
        <w:lastRenderedPageBreak/>
        <w:t xml:space="preserve">دیگر پیاده </w:t>
      </w:r>
      <w:proofErr w:type="spellStart"/>
      <w:r w:rsidRPr="00DE72F2">
        <w:rPr>
          <w:rFonts w:ascii="B Badr" w:hAnsi="B Badr" w:cs="B Badr" w:hint="cs"/>
          <w:sz w:val="32"/>
          <w:szCs w:val="32"/>
          <w:rtl/>
        </w:rPr>
        <w:t>نمی</w:t>
      </w:r>
      <w:proofErr w:type="spellEnd"/>
      <w:r w:rsidRPr="00DE72F2">
        <w:rPr>
          <w:rFonts w:ascii="B Badr" w:hAnsi="B Badr" w:cs="B Badr" w:hint="cs"/>
          <w:sz w:val="32"/>
          <w:szCs w:val="32"/>
          <w:rtl/>
        </w:rPr>
        <w:t xml:space="preserve"> شود اما در نماز</w:t>
      </w:r>
      <w:r>
        <w:rPr>
          <w:rFonts w:ascii="B Badr" w:hAnsi="B Badr" w:cs="B Badr" w:hint="cs"/>
          <w:sz w:val="32"/>
          <w:szCs w:val="32"/>
          <w:rtl/>
        </w:rPr>
        <w:t xml:space="preserve"> داریم که </w:t>
      </w:r>
      <w:r w:rsidRPr="00DE72F2">
        <w:rPr>
          <w:rFonts w:ascii="B Badr" w:hAnsi="B Badr" w:cs="B Badr" w:hint="cs"/>
          <w:sz w:val="32"/>
          <w:szCs w:val="32"/>
          <w:rtl/>
        </w:rPr>
        <w:t xml:space="preserve"> </w:t>
      </w:r>
      <w:proofErr w:type="spellStart"/>
      <w:r w:rsidRPr="00DE72F2">
        <w:rPr>
          <w:rFonts w:ascii="B Badr" w:hAnsi="B Badr" w:cs="B Badr" w:hint="cs"/>
          <w:sz w:val="32"/>
          <w:szCs w:val="32"/>
          <w:rtl/>
        </w:rPr>
        <w:t>الصلاة</w:t>
      </w:r>
      <w:proofErr w:type="spellEnd"/>
      <w:r w:rsidRPr="00DE72F2">
        <w:rPr>
          <w:rFonts w:ascii="B Badr" w:hAnsi="B Badr" w:cs="B Badr" w:hint="cs"/>
          <w:sz w:val="32"/>
          <w:szCs w:val="32"/>
          <w:rtl/>
        </w:rPr>
        <w:t xml:space="preserve"> لا </w:t>
      </w:r>
      <w:proofErr w:type="spellStart"/>
      <w:r w:rsidRPr="00DE72F2">
        <w:rPr>
          <w:rFonts w:ascii="B Badr" w:hAnsi="B Badr" w:cs="B Badr" w:hint="cs"/>
          <w:sz w:val="32"/>
          <w:szCs w:val="32"/>
          <w:rtl/>
        </w:rPr>
        <w:t>تترک</w:t>
      </w:r>
      <w:proofErr w:type="spellEnd"/>
      <w:r w:rsidRPr="00DE72F2">
        <w:rPr>
          <w:rFonts w:ascii="B Badr" w:hAnsi="B Badr" w:cs="B Badr" w:hint="cs"/>
          <w:sz w:val="32"/>
          <w:szCs w:val="32"/>
          <w:rtl/>
        </w:rPr>
        <w:t xml:space="preserve"> بحال که از مثل روایتی که در </w:t>
      </w:r>
      <w:proofErr w:type="spellStart"/>
      <w:r w:rsidRPr="00DE72F2">
        <w:rPr>
          <w:rFonts w:ascii="B Badr" w:hAnsi="B Badr" w:cs="B Badr" w:hint="cs"/>
          <w:sz w:val="32"/>
          <w:szCs w:val="32"/>
          <w:rtl/>
        </w:rPr>
        <w:t>مستحاضه</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وارد شده استفاده می شود . در این روایت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که</w:t>
      </w:r>
      <w:r w:rsidRPr="00DE72F2">
        <w:rPr>
          <w:rFonts w:ascii="B Badr" w:hAnsi="B Badr" w:cs="B Badr" w:hint="cs"/>
          <w:sz w:val="32"/>
          <w:szCs w:val="32"/>
          <w:rtl/>
        </w:rPr>
        <w:t xml:space="preserve"> لا </w:t>
      </w:r>
      <w:proofErr w:type="spellStart"/>
      <w:r w:rsidRPr="00DE72F2">
        <w:rPr>
          <w:rFonts w:ascii="B Badr" w:hAnsi="B Badr" w:cs="B Badr" w:hint="cs"/>
          <w:sz w:val="32"/>
          <w:szCs w:val="32"/>
          <w:rtl/>
        </w:rPr>
        <w:t>تدع</w:t>
      </w:r>
      <w:proofErr w:type="spellEnd"/>
      <w:r w:rsidRPr="00DE72F2">
        <w:rPr>
          <w:rFonts w:ascii="B Badr" w:hAnsi="B Badr" w:cs="B Badr" w:hint="cs"/>
          <w:sz w:val="32"/>
          <w:szCs w:val="32"/>
          <w:rtl/>
        </w:rPr>
        <w:t xml:space="preserve"> </w:t>
      </w:r>
      <w:proofErr w:type="spellStart"/>
      <w:r w:rsidRPr="00DE72F2">
        <w:rPr>
          <w:rFonts w:ascii="B Badr" w:hAnsi="B Badr" w:cs="B Badr" w:hint="cs"/>
          <w:sz w:val="32"/>
          <w:szCs w:val="32"/>
          <w:rtl/>
        </w:rPr>
        <w:t>الصلاة</w:t>
      </w:r>
      <w:proofErr w:type="spellEnd"/>
      <w:r w:rsidRPr="00DE72F2">
        <w:rPr>
          <w:rFonts w:ascii="B Badr" w:hAnsi="B Badr" w:cs="B Badr" w:hint="cs"/>
          <w:sz w:val="32"/>
          <w:szCs w:val="32"/>
          <w:rtl/>
        </w:rPr>
        <w:t xml:space="preserve"> علی حال</w:t>
      </w:r>
      <w:r w:rsidRPr="00DE72F2">
        <w:rPr>
          <w:rStyle w:val="a6"/>
          <w:rFonts w:ascii="B Badr" w:hAnsi="B Badr" w:cs="B Badr"/>
          <w:sz w:val="32"/>
          <w:szCs w:val="32"/>
          <w:rtl/>
        </w:rPr>
        <w:footnoteReference w:id="2"/>
      </w:r>
      <w:r w:rsidRPr="00DE72F2">
        <w:rPr>
          <w:rFonts w:ascii="B Badr" w:hAnsi="B Badr" w:cs="B Badr" w:hint="cs"/>
          <w:sz w:val="32"/>
          <w:szCs w:val="32"/>
          <w:rtl/>
        </w:rPr>
        <w:t xml:space="preserve"> . اگر </w:t>
      </w:r>
      <w:proofErr w:type="spellStart"/>
      <w:r w:rsidRPr="00DE72F2">
        <w:rPr>
          <w:rFonts w:ascii="B Badr" w:hAnsi="B Badr" w:cs="B Badr" w:hint="cs"/>
          <w:sz w:val="32"/>
          <w:szCs w:val="32"/>
          <w:rtl/>
        </w:rPr>
        <w:t>مستحاضه</w:t>
      </w:r>
      <w:proofErr w:type="spellEnd"/>
      <w:r w:rsidRPr="00DE72F2">
        <w:rPr>
          <w:rFonts w:ascii="B Badr" w:hAnsi="B Badr" w:cs="B Badr" w:hint="cs"/>
          <w:sz w:val="32"/>
          <w:szCs w:val="32"/>
          <w:rtl/>
        </w:rPr>
        <w:t xml:space="preserve"> با طهارت کامل ممکن نیست نماز بخواند اینطور نیست که کلا </w:t>
      </w:r>
      <w:r>
        <w:rPr>
          <w:rFonts w:ascii="B Badr" w:hAnsi="B Badr" w:cs="B Badr" w:hint="cs"/>
          <w:sz w:val="32"/>
          <w:szCs w:val="32"/>
          <w:rtl/>
        </w:rPr>
        <w:t xml:space="preserve">نماز را </w:t>
      </w:r>
      <w:r w:rsidRPr="00DE72F2">
        <w:rPr>
          <w:rFonts w:ascii="B Badr" w:hAnsi="B Badr" w:cs="B Badr" w:hint="cs"/>
          <w:sz w:val="32"/>
          <w:szCs w:val="32"/>
          <w:rtl/>
        </w:rPr>
        <w:t>ترک</w:t>
      </w:r>
      <w:r>
        <w:rPr>
          <w:rFonts w:ascii="B Badr" w:hAnsi="B Badr" w:cs="B Badr" w:hint="cs"/>
          <w:sz w:val="32"/>
          <w:szCs w:val="32"/>
          <w:rtl/>
        </w:rPr>
        <w:t xml:space="preserve"> کند</w:t>
      </w:r>
      <w:r w:rsidRPr="00DE72F2">
        <w:rPr>
          <w:rFonts w:ascii="B Badr" w:hAnsi="B Badr" w:cs="B Badr" w:hint="cs"/>
          <w:sz w:val="32"/>
          <w:szCs w:val="32"/>
          <w:rtl/>
        </w:rPr>
        <w:t xml:space="preserve"> . پس مقتضای این قاعده در نماز، خلاف قاعده اولیه سقوط تکلیف است . در نماز قاعده اولیه نقض می شود . مکلف در اینجا مکلف به </w:t>
      </w:r>
      <w:proofErr w:type="spellStart"/>
      <w:r w:rsidRPr="00DE72F2">
        <w:rPr>
          <w:rFonts w:ascii="B Badr" w:hAnsi="B Badr" w:cs="B Badr" w:hint="cs"/>
          <w:sz w:val="32"/>
          <w:szCs w:val="32"/>
          <w:rtl/>
        </w:rPr>
        <w:t>نماز</w:t>
      </w:r>
      <w:r w:rsidR="006768FF">
        <w:rPr>
          <w:rFonts w:ascii="B Badr" w:hAnsi="B Badr" w:cs="B Badr" w:hint="cs"/>
          <w:sz w:val="32"/>
          <w:szCs w:val="32"/>
          <w:rtl/>
        </w:rPr>
        <w:t>با</w:t>
      </w:r>
      <w:proofErr w:type="spellEnd"/>
      <w:r w:rsidR="006768FF">
        <w:rPr>
          <w:rFonts w:ascii="B Badr" w:hAnsi="B Badr" w:cs="B Badr" w:hint="cs"/>
          <w:sz w:val="32"/>
          <w:szCs w:val="32"/>
          <w:rtl/>
        </w:rPr>
        <w:t xml:space="preserve"> </w:t>
      </w:r>
      <w:proofErr w:type="spellStart"/>
      <w:r w:rsidR="006768FF">
        <w:rPr>
          <w:rFonts w:ascii="B Badr" w:hAnsi="B Badr" w:cs="B Badr" w:hint="cs"/>
          <w:sz w:val="32"/>
          <w:szCs w:val="32"/>
          <w:rtl/>
        </w:rPr>
        <w:t>بقيه</w:t>
      </w:r>
      <w:proofErr w:type="spellEnd"/>
      <w:r w:rsidR="006768FF">
        <w:rPr>
          <w:rFonts w:ascii="B Badr" w:hAnsi="B Badr" w:cs="B Badr" w:hint="cs"/>
          <w:sz w:val="32"/>
          <w:szCs w:val="32"/>
          <w:rtl/>
        </w:rPr>
        <w:t xml:space="preserve"> اجزاء</w:t>
      </w:r>
      <w:r>
        <w:rPr>
          <w:rFonts w:ascii="B Badr" w:hAnsi="B Badr" w:cs="B Badr" w:hint="cs"/>
          <w:sz w:val="32"/>
          <w:szCs w:val="32"/>
          <w:rtl/>
        </w:rPr>
        <w:t xml:space="preserve"> است</w:t>
      </w:r>
      <w:r w:rsidRPr="00DE72F2">
        <w:rPr>
          <w:rFonts w:ascii="B Badr" w:hAnsi="B Badr" w:cs="B Badr" w:hint="cs"/>
          <w:sz w:val="32"/>
          <w:szCs w:val="32"/>
          <w:rtl/>
        </w:rPr>
        <w:t xml:space="preserve">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با توجه به این قاعده اگر مورد </w:t>
      </w:r>
      <w:proofErr w:type="spellStart"/>
      <w:r w:rsidRPr="00DE72F2">
        <w:rPr>
          <w:rFonts w:ascii="B Badr" w:hAnsi="B Badr" w:cs="B Badr" w:hint="cs"/>
          <w:sz w:val="32"/>
          <w:szCs w:val="32"/>
          <w:rtl/>
        </w:rPr>
        <w:t>تعذر</w:t>
      </w:r>
      <w:proofErr w:type="spellEnd"/>
      <w:r w:rsidRPr="00DE72F2">
        <w:rPr>
          <w:rFonts w:ascii="B Badr" w:hAnsi="B Badr" w:cs="B Badr" w:hint="cs"/>
          <w:sz w:val="32"/>
          <w:szCs w:val="32"/>
          <w:rtl/>
        </w:rPr>
        <w:t xml:space="preserve"> شرط</w:t>
      </w:r>
      <w:r w:rsidR="006768FF">
        <w:rPr>
          <w:rFonts w:ascii="B Badr" w:hAnsi="B Badr" w:cs="B Badr" w:hint="cs"/>
          <w:sz w:val="32"/>
          <w:szCs w:val="32"/>
          <w:rtl/>
        </w:rPr>
        <w:t xml:space="preserve"> خاص</w:t>
      </w:r>
      <w:r w:rsidRPr="00DE72F2">
        <w:rPr>
          <w:rFonts w:ascii="B Badr" w:hAnsi="B Badr" w:cs="B Badr" w:hint="cs"/>
          <w:sz w:val="32"/>
          <w:szCs w:val="32"/>
          <w:rtl/>
        </w:rPr>
        <w:t xml:space="preserve"> یا جزء خاص باشد </w:t>
      </w:r>
      <w:r>
        <w:rPr>
          <w:rFonts w:ascii="B Badr" w:hAnsi="B Badr" w:cs="B Badr" w:hint="cs"/>
          <w:sz w:val="32"/>
          <w:szCs w:val="32"/>
          <w:rtl/>
        </w:rPr>
        <w:t>،</w:t>
      </w:r>
      <w:r w:rsidRPr="00DE72F2">
        <w:rPr>
          <w:rFonts w:ascii="B Badr" w:hAnsi="B Badr" w:cs="B Badr" w:hint="cs"/>
          <w:sz w:val="32"/>
          <w:szCs w:val="32"/>
          <w:rtl/>
        </w:rPr>
        <w:t xml:space="preserve"> ان را مکلف انجام </w:t>
      </w:r>
      <w:proofErr w:type="spellStart"/>
      <w:r w:rsidRPr="00DE72F2">
        <w:rPr>
          <w:rFonts w:ascii="B Badr" w:hAnsi="B Badr" w:cs="B Badr" w:hint="cs"/>
          <w:sz w:val="32"/>
          <w:szCs w:val="32"/>
          <w:rtl/>
        </w:rPr>
        <w:t>نمی</w:t>
      </w:r>
      <w:proofErr w:type="spellEnd"/>
      <w:r w:rsidRPr="00DE72F2">
        <w:rPr>
          <w:rFonts w:ascii="B Badr" w:hAnsi="B Badr" w:cs="B Badr" w:hint="cs"/>
          <w:sz w:val="32"/>
          <w:szCs w:val="32"/>
          <w:rtl/>
        </w:rPr>
        <w:t xml:space="preserve"> دهد . اما در جایی که مساله دوران در میان باشد و جزئی که </w:t>
      </w:r>
      <w:proofErr w:type="spellStart"/>
      <w:r w:rsidRPr="00DE72F2">
        <w:rPr>
          <w:rFonts w:ascii="B Badr" w:hAnsi="B Badr" w:cs="B Badr" w:hint="cs"/>
          <w:sz w:val="32"/>
          <w:szCs w:val="32"/>
          <w:rtl/>
        </w:rPr>
        <w:t>متعذر</w:t>
      </w:r>
      <w:proofErr w:type="spellEnd"/>
      <w:r w:rsidRPr="00DE72F2">
        <w:rPr>
          <w:rFonts w:ascii="B Badr" w:hAnsi="B Badr" w:cs="B Badr" w:hint="cs"/>
          <w:sz w:val="32"/>
          <w:szCs w:val="32"/>
          <w:rtl/>
        </w:rPr>
        <w:t xml:space="preserve"> است مردد بین </w:t>
      </w:r>
      <w:proofErr w:type="spellStart"/>
      <w:r w:rsidRPr="00DE72F2">
        <w:rPr>
          <w:rFonts w:ascii="B Badr" w:hAnsi="B Badr" w:cs="B Badr" w:hint="cs"/>
          <w:sz w:val="32"/>
          <w:szCs w:val="32"/>
          <w:rtl/>
        </w:rPr>
        <w:t>امرین</w:t>
      </w:r>
      <w:proofErr w:type="spellEnd"/>
      <w:r w:rsidRPr="00DE72F2">
        <w:rPr>
          <w:rFonts w:ascii="B Badr" w:hAnsi="B Badr" w:cs="B Badr" w:hint="cs"/>
          <w:sz w:val="32"/>
          <w:szCs w:val="32"/>
          <w:rtl/>
        </w:rPr>
        <w:t xml:space="preserve"> باشد مثلا مردد است عن قیام</w:t>
      </w:r>
      <w:r>
        <w:rPr>
          <w:rFonts w:ascii="B Badr" w:hAnsi="B Badr" w:cs="B Badr" w:hint="cs"/>
          <w:sz w:val="32"/>
          <w:szCs w:val="32"/>
          <w:rtl/>
        </w:rPr>
        <w:t xml:space="preserve"> نماز</w:t>
      </w:r>
      <w:r w:rsidRPr="00DE72F2">
        <w:rPr>
          <w:rFonts w:ascii="B Badr" w:hAnsi="B Badr" w:cs="B Badr" w:hint="cs"/>
          <w:sz w:val="32"/>
          <w:szCs w:val="32"/>
          <w:rtl/>
        </w:rPr>
        <w:t xml:space="preserve"> بخواند </w:t>
      </w:r>
      <w:r>
        <w:rPr>
          <w:rFonts w:ascii="B Badr" w:hAnsi="B Badr" w:cs="B Badr" w:hint="cs"/>
          <w:sz w:val="32"/>
          <w:szCs w:val="32"/>
          <w:rtl/>
        </w:rPr>
        <w:t xml:space="preserve">و برای رکوع و سجود ایماء کند یا رکوع و سجود اختیاری را بیاورد و به جای قیام بنشیند ، </w:t>
      </w:r>
      <w:r w:rsidRPr="00DE72F2">
        <w:rPr>
          <w:rFonts w:ascii="B Badr" w:hAnsi="B Badr" w:cs="B Badr" w:hint="cs"/>
          <w:sz w:val="32"/>
          <w:szCs w:val="32"/>
          <w:rtl/>
        </w:rPr>
        <w:t xml:space="preserve">تکلیف این است که مقدار ممکن از اجزاء را باید ایجاد کند و چون در اینجا </w:t>
      </w:r>
      <w:r>
        <w:rPr>
          <w:rFonts w:ascii="B Badr" w:hAnsi="B Badr" w:cs="B Badr" w:hint="cs"/>
          <w:sz w:val="32"/>
          <w:szCs w:val="32"/>
          <w:rtl/>
        </w:rPr>
        <w:t xml:space="preserve">فقط یکی از این دو </w:t>
      </w:r>
      <w:proofErr w:type="spellStart"/>
      <w:r>
        <w:rPr>
          <w:rFonts w:ascii="B Badr" w:hAnsi="B Badr" w:cs="B Badr" w:hint="cs"/>
          <w:sz w:val="32"/>
          <w:szCs w:val="32"/>
          <w:rtl/>
        </w:rPr>
        <w:t>متعذر</w:t>
      </w:r>
      <w:proofErr w:type="spellEnd"/>
      <w:r>
        <w:rPr>
          <w:rFonts w:ascii="B Badr" w:hAnsi="B Badr" w:cs="B Badr" w:hint="cs"/>
          <w:sz w:val="32"/>
          <w:szCs w:val="32"/>
          <w:rtl/>
        </w:rPr>
        <w:t xml:space="preserve"> است و در صورت ترک هر یک ، دیگری مقدور می باشد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توانیم بگوییم که هر دو را ترک کن و سایر اجزاء را بیاور یعنی قیام را ترک کند و برای رکوع </w:t>
      </w:r>
      <w:proofErr w:type="spellStart"/>
      <w:r>
        <w:rPr>
          <w:rFonts w:ascii="B Badr" w:hAnsi="B Badr" w:cs="B Badr" w:hint="cs"/>
          <w:sz w:val="32"/>
          <w:szCs w:val="32"/>
          <w:rtl/>
        </w:rPr>
        <w:t>وسجود</w:t>
      </w:r>
      <w:proofErr w:type="spellEnd"/>
      <w:r>
        <w:rPr>
          <w:rFonts w:ascii="B Badr" w:hAnsi="B Badr" w:cs="B Badr" w:hint="cs"/>
          <w:sz w:val="32"/>
          <w:szCs w:val="32"/>
          <w:rtl/>
        </w:rPr>
        <w:t xml:space="preserve"> هم ایماء کند </w:t>
      </w:r>
      <w:r w:rsidRPr="00DE72F2">
        <w:rPr>
          <w:rFonts w:ascii="B Badr" w:hAnsi="B Badr" w:cs="B Badr" w:hint="cs"/>
          <w:sz w:val="32"/>
          <w:szCs w:val="32"/>
          <w:rtl/>
        </w:rPr>
        <w:t xml:space="preserve">چون هر دو که </w:t>
      </w:r>
      <w:proofErr w:type="spellStart"/>
      <w:r w:rsidRPr="00DE72F2">
        <w:rPr>
          <w:rFonts w:ascii="B Badr" w:hAnsi="B Badr" w:cs="B Badr" w:hint="cs"/>
          <w:sz w:val="32"/>
          <w:szCs w:val="32"/>
          <w:rtl/>
        </w:rPr>
        <w:t>متعذر</w:t>
      </w:r>
      <w:proofErr w:type="spellEnd"/>
      <w:r w:rsidRPr="00DE72F2">
        <w:rPr>
          <w:rFonts w:ascii="B Badr" w:hAnsi="B Badr" w:cs="B Badr" w:hint="cs"/>
          <w:sz w:val="32"/>
          <w:szCs w:val="32"/>
          <w:rtl/>
        </w:rPr>
        <w:t xml:space="preserve"> نیست . پس به واسطه قاعده ثانویه یقین داریم که در اینجا بر مکلف لازم است علاوه بر سایر اجزاء متعین ، یکی از اینها را هم </w:t>
      </w:r>
      <w:r>
        <w:rPr>
          <w:rFonts w:ascii="B Badr" w:hAnsi="B Badr" w:cs="B Badr" w:hint="cs"/>
          <w:sz w:val="32"/>
          <w:szCs w:val="32"/>
          <w:rtl/>
        </w:rPr>
        <w:t xml:space="preserve">باید انجام </w:t>
      </w:r>
      <w:r w:rsidRPr="00DE72F2">
        <w:rPr>
          <w:rFonts w:ascii="B Badr" w:hAnsi="B Badr" w:cs="B Badr" w:hint="cs"/>
          <w:sz w:val="32"/>
          <w:szCs w:val="32"/>
          <w:rtl/>
        </w:rPr>
        <w:t xml:space="preserve">دهد . ان جزء کدام است ؟ قیام است یا رکوع و سجود . باید نگاه کنیم به دلیلی که دلالت بر این دو جزء داشت . بین دلیل اعتبار قیام و دلیل اعتبار رکوع </w:t>
      </w:r>
      <w:proofErr w:type="spellStart"/>
      <w:r w:rsidRPr="00DE72F2">
        <w:rPr>
          <w:rFonts w:ascii="B Badr" w:hAnsi="B Badr" w:cs="B Badr" w:hint="cs"/>
          <w:sz w:val="32"/>
          <w:szCs w:val="32"/>
          <w:rtl/>
        </w:rPr>
        <w:lastRenderedPageBreak/>
        <w:t>وسجود</w:t>
      </w:r>
      <w:proofErr w:type="spellEnd"/>
      <w:r w:rsidRPr="00DE72F2">
        <w:rPr>
          <w:rFonts w:ascii="B Badr" w:hAnsi="B Badr" w:cs="B Badr" w:hint="cs"/>
          <w:sz w:val="32"/>
          <w:szCs w:val="32"/>
          <w:rtl/>
        </w:rPr>
        <w:t xml:space="preserve"> تعارض می شود . دلیل قیام می گوید قیام معتبر است حتی در این نمازی که نه جزئی است و </w:t>
      </w:r>
      <w:proofErr w:type="spellStart"/>
      <w:r w:rsidRPr="00DE72F2">
        <w:rPr>
          <w:rFonts w:ascii="B Badr" w:hAnsi="B Badr" w:cs="B Badr" w:hint="cs"/>
          <w:sz w:val="32"/>
          <w:szCs w:val="32"/>
          <w:rtl/>
        </w:rPr>
        <w:t>نمی</w:t>
      </w:r>
      <w:proofErr w:type="spellEnd"/>
      <w:r w:rsidRPr="00DE72F2">
        <w:rPr>
          <w:rFonts w:ascii="B Badr" w:hAnsi="B Badr" w:cs="B Badr" w:hint="cs"/>
          <w:sz w:val="32"/>
          <w:szCs w:val="32"/>
          <w:rtl/>
        </w:rPr>
        <w:t xml:space="preserve"> توانی ده جزء را بیاوری . دلیل رکوع و سجود می گوید رکوع و سجود در نماز لازم است حتی در نمازی که نه جزئی است و </w:t>
      </w:r>
      <w:proofErr w:type="spellStart"/>
      <w:r w:rsidRPr="00DE72F2">
        <w:rPr>
          <w:rFonts w:ascii="B Badr" w:hAnsi="B Badr" w:cs="B Badr" w:hint="cs"/>
          <w:sz w:val="32"/>
          <w:szCs w:val="32"/>
          <w:rtl/>
        </w:rPr>
        <w:t>نمی</w:t>
      </w:r>
      <w:proofErr w:type="spellEnd"/>
      <w:r w:rsidRPr="00DE72F2">
        <w:rPr>
          <w:rFonts w:ascii="B Badr" w:hAnsi="B Badr" w:cs="B Badr" w:hint="cs"/>
          <w:sz w:val="32"/>
          <w:szCs w:val="32"/>
          <w:rtl/>
        </w:rPr>
        <w:t xml:space="preserve"> توان</w:t>
      </w:r>
      <w:r>
        <w:rPr>
          <w:rFonts w:ascii="B Badr" w:hAnsi="B Badr" w:cs="B Badr" w:hint="cs"/>
          <w:sz w:val="32"/>
          <w:szCs w:val="32"/>
          <w:rtl/>
        </w:rPr>
        <w:t xml:space="preserve">ی ده جزء بیاوری </w:t>
      </w:r>
      <w:r w:rsidRPr="00DE72F2">
        <w:rPr>
          <w:rFonts w:ascii="B Badr" w:hAnsi="B Badr" w:cs="B Badr" w:hint="cs"/>
          <w:sz w:val="32"/>
          <w:szCs w:val="32"/>
          <w:rtl/>
        </w:rPr>
        <w:t xml:space="preserve">. اگر این دو دلیل علی حد </w:t>
      </w:r>
      <w:proofErr w:type="spellStart"/>
      <w:r w:rsidRPr="00DE72F2">
        <w:rPr>
          <w:rFonts w:ascii="B Badr" w:hAnsi="B Badr" w:cs="B Badr" w:hint="cs"/>
          <w:sz w:val="32"/>
          <w:szCs w:val="32"/>
          <w:rtl/>
        </w:rPr>
        <w:t>سواء</w:t>
      </w:r>
      <w:proofErr w:type="spellEnd"/>
      <w:r w:rsidRPr="00DE72F2">
        <w:rPr>
          <w:rFonts w:ascii="B Badr" w:hAnsi="B Badr" w:cs="B Badr" w:hint="cs"/>
          <w:sz w:val="32"/>
          <w:szCs w:val="32"/>
          <w:rtl/>
        </w:rPr>
        <w:t xml:space="preserve"> باشند یعنی هر دو </w:t>
      </w:r>
      <w:proofErr w:type="spellStart"/>
      <w:r w:rsidRPr="00DE72F2">
        <w:rPr>
          <w:rFonts w:ascii="B Badr" w:hAnsi="B Badr" w:cs="B Badr" w:hint="cs"/>
          <w:sz w:val="32"/>
          <w:szCs w:val="32"/>
          <w:rtl/>
        </w:rPr>
        <w:t>اطلاقی</w:t>
      </w:r>
      <w:proofErr w:type="spellEnd"/>
      <w:r w:rsidRPr="00DE72F2">
        <w:rPr>
          <w:rFonts w:ascii="B Badr" w:hAnsi="B Badr" w:cs="B Badr" w:hint="cs"/>
          <w:sz w:val="32"/>
          <w:szCs w:val="32"/>
          <w:rtl/>
        </w:rPr>
        <w:t xml:space="preserve"> داشته باشند که مورد نزاع را بگیرد ، در این مورد باهم تعارض می کنند و هیچ کدام </w:t>
      </w:r>
      <w:proofErr w:type="spellStart"/>
      <w:r w:rsidRPr="00DE72F2">
        <w:rPr>
          <w:rFonts w:ascii="B Badr" w:hAnsi="B Badr" w:cs="B Badr" w:hint="cs"/>
          <w:sz w:val="32"/>
          <w:szCs w:val="32"/>
          <w:rtl/>
        </w:rPr>
        <w:t>نمی</w:t>
      </w:r>
      <w:proofErr w:type="spellEnd"/>
      <w:r w:rsidRPr="00DE72F2">
        <w:rPr>
          <w:rFonts w:ascii="B Badr" w:hAnsi="B Badr" w:cs="B Badr" w:hint="cs"/>
          <w:sz w:val="32"/>
          <w:szCs w:val="32"/>
          <w:rtl/>
        </w:rPr>
        <w:t xml:space="preserve"> توانند تعیین کنند جزء نهم چیست . بعد از تعارض </w:t>
      </w:r>
      <w:proofErr w:type="spellStart"/>
      <w:r w:rsidRPr="00DE72F2">
        <w:rPr>
          <w:rFonts w:ascii="B Badr" w:hAnsi="B Badr" w:cs="B Badr" w:hint="cs"/>
          <w:sz w:val="32"/>
          <w:szCs w:val="32"/>
          <w:rtl/>
        </w:rPr>
        <w:t>تساقط</w:t>
      </w:r>
      <w:proofErr w:type="spellEnd"/>
      <w:r w:rsidRPr="00DE72F2">
        <w:rPr>
          <w:rFonts w:ascii="B Badr" w:hAnsi="B Badr" w:cs="B Badr" w:hint="cs"/>
          <w:sz w:val="32"/>
          <w:szCs w:val="32"/>
          <w:rtl/>
        </w:rPr>
        <w:t xml:space="preserve"> می کنند و نوبت می رسد به اصل عملی .</w:t>
      </w:r>
      <w:r>
        <w:rPr>
          <w:rFonts w:ascii="B Badr" w:hAnsi="B Badr" w:cs="B Badr" w:hint="cs"/>
          <w:sz w:val="32"/>
          <w:szCs w:val="32"/>
          <w:rtl/>
        </w:rPr>
        <w:t xml:space="preserve"> اگر احتمال تعیین در هر دو طرف داده شود یا در هیچ یک این احتمال را ندهیم عملا مکلف </w:t>
      </w:r>
      <w:proofErr w:type="spellStart"/>
      <w:r>
        <w:rPr>
          <w:rFonts w:ascii="B Badr" w:hAnsi="B Badr" w:cs="B Badr" w:hint="cs"/>
          <w:sz w:val="32"/>
          <w:szCs w:val="32"/>
          <w:rtl/>
        </w:rPr>
        <w:t>مخیر</w:t>
      </w:r>
      <w:proofErr w:type="spellEnd"/>
      <w:r>
        <w:rPr>
          <w:rFonts w:ascii="B Badr" w:hAnsi="B Badr" w:cs="B Badr" w:hint="cs"/>
          <w:sz w:val="32"/>
          <w:szCs w:val="32"/>
          <w:rtl/>
        </w:rPr>
        <w:t xml:space="preserve"> بین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می شود . اما اگ</w:t>
      </w:r>
      <w:r w:rsidRPr="00DE72F2">
        <w:rPr>
          <w:rFonts w:ascii="B Badr" w:hAnsi="B Badr" w:cs="B Badr" w:hint="cs"/>
          <w:sz w:val="32"/>
          <w:szCs w:val="32"/>
          <w:rtl/>
        </w:rPr>
        <w:t>ر</w:t>
      </w:r>
      <w:r>
        <w:rPr>
          <w:rFonts w:ascii="B Badr" w:hAnsi="B Badr" w:cs="B Badr" w:hint="cs"/>
          <w:sz w:val="32"/>
          <w:szCs w:val="32"/>
          <w:rtl/>
        </w:rPr>
        <w:t xml:space="preserve"> ، </w:t>
      </w:r>
      <w:r w:rsidRPr="00DE72F2">
        <w:rPr>
          <w:rFonts w:ascii="B Badr" w:hAnsi="B Badr" w:cs="B Badr" w:hint="cs"/>
          <w:sz w:val="32"/>
          <w:szCs w:val="32"/>
          <w:rtl/>
        </w:rPr>
        <w:t xml:space="preserve">هم احتمال دهیم که </w:t>
      </w:r>
      <w:r>
        <w:rPr>
          <w:rFonts w:ascii="B Badr" w:hAnsi="B Badr" w:cs="B Badr" w:hint="cs"/>
          <w:sz w:val="32"/>
          <w:szCs w:val="32"/>
          <w:rtl/>
        </w:rPr>
        <w:t xml:space="preserve">شاید </w:t>
      </w:r>
      <w:r w:rsidRPr="00DE72F2">
        <w:rPr>
          <w:rFonts w:ascii="B Badr" w:hAnsi="B Badr" w:cs="B Badr" w:hint="cs"/>
          <w:sz w:val="32"/>
          <w:szCs w:val="32"/>
          <w:rtl/>
        </w:rPr>
        <w:t>شارع در اینجا ول</w:t>
      </w:r>
      <w:r>
        <w:rPr>
          <w:rFonts w:ascii="B Badr" w:hAnsi="B Badr" w:cs="B Badr" w:hint="cs"/>
          <w:sz w:val="32"/>
          <w:szCs w:val="32"/>
          <w:rtl/>
        </w:rPr>
        <w:t>و</w:t>
      </w:r>
      <w:r w:rsidRPr="00DE72F2">
        <w:rPr>
          <w:rFonts w:ascii="B Badr" w:hAnsi="B Badr" w:cs="B Badr" w:hint="cs"/>
          <w:sz w:val="32"/>
          <w:szCs w:val="32"/>
          <w:rtl/>
        </w:rPr>
        <w:t xml:space="preserve"> به </w:t>
      </w:r>
      <w:r>
        <w:rPr>
          <w:rFonts w:ascii="B Badr" w:hAnsi="B Badr" w:cs="B Badr" w:hint="cs"/>
          <w:sz w:val="32"/>
          <w:szCs w:val="32"/>
          <w:rtl/>
        </w:rPr>
        <w:t>خاطر ا</w:t>
      </w:r>
      <w:r w:rsidRPr="00DE72F2">
        <w:rPr>
          <w:rFonts w:ascii="B Badr" w:hAnsi="B Badr" w:cs="B Badr" w:hint="cs"/>
          <w:sz w:val="32"/>
          <w:szCs w:val="32"/>
          <w:rtl/>
        </w:rPr>
        <w:t xml:space="preserve">همیت </w:t>
      </w:r>
      <w:r>
        <w:rPr>
          <w:rFonts w:ascii="B Badr" w:hAnsi="B Badr" w:cs="B Badr" w:hint="cs"/>
          <w:sz w:val="32"/>
          <w:szCs w:val="32"/>
          <w:rtl/>
        </w:rPr>
        <w:t xml:space="preserve">، </w:t>
      </w:r>
      <w:proofErr w:type="spellStart"/>
      <w:r>
        <w:rPr>
          <w:rFonts w:ascii="B Badr" w:hAnsi="B Badr" w:cs="B Badr" w:hint="cs"/>
          <w:sz w:val="32"/>
          <w:szCs w:val="32"/>
          <w:rtl/>
        </w:rPr>
        <w:t>تکلیفش</w:t>
      </w:r>
      <w:proofErr w:type="spellEnd"/>
      <w:r>
        <w:rPr>
          <w:rFonts w:ascii="B Badr" w:hAnsi="B Badr" w:cs="B Badr" w:hint="cs"/>
          <w:sz w:val="32"/>
          <w:szCs w:val="32"/>
          <w:rtl/>
        </w:rPr>
        <w:t xml:space="preserve"> به </w:t>
      </w:r>
      <w:r w:rsidRPr="00DE72F2">
        <w:rPr>
          <w:rFonts w:ascii="B Badr" w:hAnsi="B Badr" w:cs="B Badr" w:hint="cs"/>
          <w:sz w:val="32"/>
          <w:szCs w:val="32"/>
          <w:rtl/>
        </w:rPr>
        <w:t xml:space="preserve">هشت جزء به علاوه رکوع </w:t>
      </w:r>
      <w:proofErr w:type="spellStart"/>
      <w:r w:rsidRPr="00DE72F2">
        <w:rPr>
          <w:rFonts w:ascii="B Badr" w:hAnsi="B Badr" w:cs="B Badr" w:hint="cs"/>
          <w:sz w:val="32"/>
          <w:szCs w:val="32"/>
          <w:rtl/>
        </w:rPr>
        <w:t>وسجود</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تعلق گرفته </w:t>
      </w:r>
      <w:r w:rsidRPr="00DE72F2">
        <w:rPr>
          <w:rFonts w:ascii="B Badr" w:hAnsi="B Badr" w:cs="B Badr" w:hint="cs"/>
          <w:sz w:val="32"/>
          <w:szCs w:val="32"/>
          <w:rtl/>
        </w:rPr>
        <w:t>باشد و</w:t>
      </w:r>
      <w:r>
        <w:rPr>
          <w:rFonts w:ascii="B Badr" w:hAnsi="B Badr" w:cs="B Badr" w:hint="cs"/>
          <w:sz w:val="32"/>
          <w:szCs w:val="32"/>
          <w:rtl/>
        </w:rPr>
        <w:t xml:space="preserve"> هم </w:t>
      </w:r>
      <w:r w:rsidRPr="00DE72F2">
        <w:rPr>
          <w:rFonts w:ascii="B Badr" w:hAnsi="B Badr" w:cs="B Badr" w:hint="cs"/>
          <w:sz w:val="32"/>
          <w:szCs w:val="32"/>
          <w:rtl/>
        </w:rPr>
        <w:t xml:space="preserve">احتمال تساوی </w:t>
      </w:r>
      <w:r>
        <w:rPr>
          <w:rFonts w:ascii="B Badr" w:hAnsi="B Badr" w:cs="B Badr" w:hint="cs"/>
          <w:sz w:val="32"/>
          <w:szCs w:val="32"/>
          <w:rtl/>
        </w:rPr>
        <w:t xml:space="preserve">بین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ب</w:t>
      </w:r>
      <w:r w:rsidRPr="00DE72F2">
        <w:rPr>
          <w:rFonts w:ascii="B Badr" w:hAnsi="B Badr" w:cs="B Badr" w:hint="cs"/>
          <w:sz w:val="32"/>
          <w:szCs w:val="32"/>
          <w:rtl/>
        </w:rPr>
        <w:t xml:space="preserve">دهیم </w:t>
      </w:r>
      <w:r>
        <w:rPr>
          <w:rFonts w:ascii="B Badr" w:hAnsi="B Badr" w:cs="B Badr" w:hint="cs"/>
          <w:sz w:val="32"/>
          <w:szCs w:val="32"/>
          <w:rtl/>
        </w:rPr>
        <w:t xml:space="preserve">، </w:t>
      </w:r>
      <w:r w:rsidRPr="00DE72F2">
        <w:rPr>
          <w:rFonts w:ascii="B Badr" w:hAnsi="B Badr" w:cs="B Badr" w:hint="cs"/>
          <w:sz w:val="32"/>
          <w:szCs w:val="32"/>
          <w:rtl/>
        </w:rPr>
        <w:t>می</w:t>
      </w:r>
      <w:r>
        <w:rPr>
          <w:rFonts w:ascii="B Badr" w:hAnsi="B Badr" w:cs="B Badr" w:hint="cs"/>
          <w:sz w:val="32"/>
          <w:szCs w:val="32"/>
          <w:rtl/>
        </w:rPr>
        <w:t xml:space="preserve"> شود دوران امر بین</w:t>
      </w:r>
      <w:r w:rsidRPr="00DE72F2">
        <w:rPr>
          <w:rFonts w:ascii="B Badr" w:hAnsi="B Badr" w:cs="B Badr" w:hint="cs"/>
          <w:sz w:val="32"/>
          <w:szCs w:val="32"/>
          <w:rtl/>
        </w:rPr>
        <w:t xml:space="preserve"> تعیین </w:t>
      </w:r>
      <w:r>
        <w:rPr>
          <w:rFonts w:ascii="B Badr" w:hAnsi="B Badr" w:cs="B Badr" w:hint="cs"/>
          <w:sz w:val="32"/>
          <w:szCs w:val="32"/>
          <w:rtl/>
        </w:rPr>
        <w:t xml:space="preserve">و </w:t>
      </w:r>
      <w:proofErr w:type="spellStart"/>
      <w:r w:rsidRPr="00DE72F2">
        <w:rPr>
          <w:rFonts w:ascii="B Badr" w:hAnsi="B Badr" w:cs="B Badr" w:hint="cs"/>
          <w:sz w:val="32"/>
          <w:szCs w:val="32"/>
          <w:rtl/>
        </w:rPr>
        <w:t>تخییر</w:t>
      </w:r>
      <w:proofErr w:type="spellEnd"/>
      <w:r w:rsidRPr="00DE72F2">
        <w:rPr>
          <w:rFonts w:ascii="B Badr" w:hAnsi="B Badr" w:cs="B Badr" w:hint="cs"/>
          <w:sz w:val="32"/>
          <w:szCs w:val="32"/>
          <w:rtl/>
        </w:rPr>
        <w:t xml:space="preserve"> در مقام جعل تکلیف </w:t>
      </w:r>
      <w:r>
        <w:rPr>
          <w:rFonts w:ascii="B Badr" w:hAnsi="B Badr" w:cs="B Badr" w:hint="cs"/>
          <w:sz w:val="32"/>
          <w:szCs w:val="32"/>
          <w:rtl/>
        </w:rPr>
        <w:t xml:space="preserve">که اگر در بحث اقل و اکثر قائل به برائت </w:t>
      </w:r>
      <w:proofErr w:type="spellStart"/>
      <w:r>
        <w:rPr>
          <w:rFonts w:ascii="B Badr" w:hAnsi="B Badr" w:cs="B Badr" w:hint="cs"/>
          <w:sz w:val="32"/>
          <w:szCs w:val="32"/>
          <w:rtl/>
        </w:rPr>
        <w:t>عند</w:t>
      </w:r>
      <w:proofErr w:type="spellEnd"/>
      <w:r>
        <w:rPr>
          <w:rFonts w:ascii="B Badr" w:hAnsi="B Badr" w:cs="B Badr" w:hint="cs"/>
          <w:sz w:val="32"/>
          <w:szCs w:val="32"/>
          <w:rtl/>
        </w:rPr>
        <w:t xml:space="preserve"> </w:t>
      </w:r>
      <w:proofErr w:type="spellStart"/>
      <w:r>
        <w:rPr>
          <w:rFonts w:ascii="B Badr" w:hAnsi="B Badr" w:cs="B Badr" w:hint="cs"/>
          <w:sz w:val="32"/>
          <w:szCs w:val="32"/>
          <w:rtl/>
        </w:rPr>
        <w:t>الدوران</w:t>
      </w:r>
      <w:proofErr w:type="spellEnd"/>
      <w:r>
        <w:rPr>
          <w:rFonts w:ascii="B Badr" w:hAnsi="B Badr" w:cs="B Badr" w:hint="cs"/>
          <w:sz w:val="32"/>
          <w:szCs w:val="32"/>
          <w:rtl/>
        </w:rPr>
        <w:t xml:space="preserve"> شدیم کما علیه </w:t>
      </w:r>
      <w:proofErr w:type="spellStart"/>
      <w:r>
        <w:rPr>
          <w:rFonts w:ascii="B Badr" w:hAnsi="B Badr" w:cs="B Badr" w:hint="cs"/>
          <w:sz w:val="32"/>
          <w:szCs w:val="32"/>
          <w:rtl/>
        </w:rPr>
        <w:t>المتاخر</w:t>
      </w:r>
      <w:r w:rsidR="00821EDC">
        <w:rPr>
          <w:rFonts w:ascii="B Badr" w:hAnsi="B Badr" w:cs="B Badr" w:hint="cs"/>
          <w:sz w:val="32"/>
          <w:szCs w:val="32"/>
          <w:rtl/>
        </w:rPr>
        <w:t>و</w:t>
      </w:r>
      <w:r>
        <w:rPr>
          <w:rFonts w:ascii="B Badr" w:hAnsi="B Badr" w:cs="B Badr" w:hint="cs"/>
          <w:sz w:val="32"/>
          <w:szCs w:val="32"/>
          <w:rtl/>
        </w:rPr>
        <w:t>ن</w:t>
      </w:r>
      <w:proofErr w:type="spellEnd"/>
      <w:r>
        <w:rPr>
          <w:rFonts w:ascii="B Badr" w:hAnsi="B Badr" w:cs="B Badr" w:hint="cs"/>
          <w:sz w:val="32"/>
          <w:szCs w:val="32"/>
          <w:rtl/>
        </w:rPr>
        <w:t xml:space="preserve"> در اینجا هم حکم به برائت از تعیین می کنیم و نتیجه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است </w:t>
      </w:r>
      <w:proofErr w:type="spellStart"/>
      <w:r>
        <w:rPr>
          <w:rFonts w:ascii="B Badr" w:hAnsi="B Badr" w:cs="B Badr" w:hint="cs"/>
          <w:sz w:val="32"/>
          <w:szCs w:val="32"/>
          <w:rtl/>
        </w:rPr>
        <w:t>واگر</w:t>
      </w:r>
      <w:proofErr w:type="spellEnd"/>
      <w:r>
        <w:rPr>
          <w:rFonts w:ascii="B Badr" w:hAnsi="B Badr" w:cs="B Badr" w:hint="cs"/>
          <w:sz w:val="32"/>
          <w:szCs w:val="32"/>
          <w:rtl/>
        </w:rPr>
        <w:t xml:space="preserve"> قائل به اشتغال شدیم در اینجا هم حکم می کنیم </w:t>
      </w:r>
      <w:r w:rsidR="00821EDC">
        <w:rPr>
          <w:rFonts w:ascii="B Badr" w:hAnsi="B Badr" w:cs="B Badr" w:hint="cs"/>
          <w:sz w:val="32"/>
          <w:szCs w:val="32"/>
          <w:rtl/>
        </w:rPr>
        <w:t xml:space="preserve">به </w:t>
      </w:r>
      <w:proofErr w:type="spellStart"/>
      <w:r w:rsidR="00821EDC">
        <w:rPr>
          <w:rFonts w:ascii="B Badr" w:hAnsi="B Badr" w:cs="B Badr" w:hint="cs"/>
          <w:sz w:val="32"/>
          <w:szCs w:val="32"/>
          <w:rtl/>
        </w:rPr>
        <w:t>تعيين</w:t>
      </w:r>
      <w:proofErr w:type="spellEnd"/>
      <w:r w:rsidR="00821EDC">
        <w:rPr>
          <w:rFonts w:ascii="B Badr" w:hAnsi="B Badr" w:cs="B Badr" w:hint="cs"/>
          <w:sz w:val="32"/>
          <w:szCs w:val="32"/>
          <w:rtl/>
        </w:rPr>
        <w:t xml:space="preserve"> </w:t>
      </w:r>
      <w:proofErr w:type="spellStart"/>
      <w:r w:rsidR="00821EDC">
        <w:rPr>
          <w:rFonts w:ascii="B Badr" w:hAnsi="B Badr" w:cs="B Badr" w:hint="cs"/>
          <w:sz w:val="32"/>
          <w:szCs w:val="32"/>
          <w:rtl/>
        </w:rPr>
        <w:t>واگر</w:t>
      </w:r>
      <w:proofErr w:type="spellEnd"/>
      <w:r w:rsidR="00821EDC" w:rsidRPr="00821EDC">
        <w:rPr>
          <w:rFonts w:ascii="B Badr" w:hAnsi="B Badr" w:cs="B Badr" w:hint="cs"/>
          <w:sz w:val="32"/>
          <w:szCs w:val="32"/>
          <w:rtl/>
        </w:rPr>
        <w:t xml:space="preserve"> </w:t>
      </w:r>
      <w:r w:rsidR="00821EDC" w:rsidRPr="00DE72F2">
        <w:rPr>
          <w:rFonts w:ascii="B Badr" w:hAnsi="B Badr" w:cs="B Badr" w:hint="cs"/>
          <w:sz w:val="32"/>
          <w:szCs w:val="32"/>
          <w:rtl/>
        </w:rPr>
        <w:t>احتمال تعیین در هر دو طرف باشد</w:t>
      </w:r>
      <w:r w:rsidR="00821EDC">
        <w:rPr>
          <w:rFonts w:ascii="B Badr" w:hAnsi="B Badr" w:cs="B Badr" w:hint="cs"/>
          <w:sz w:val="32"/>
          <w:szCs w:val="32"/>
          <w:rtl/>
        </w:rPr>
        <w:t xml:space="preserve"> حکم می شود </w:t>
      </w:r>
      <w:r>
        <w:rPr>
          <w:rFonts w:ascii="B Badr" w:hAnsi="B Badr" w:cs="B Badr" w:hint="cs"/>
          <w:sz w:val="32"/>
          <w:szCs w:val="32"/>
          <w:rtl/>
        </w:rPr>
        <w:t xml:space="preserve">به احتیاط و لزوم موافقت </w:t>
      </w:r>
      <w:proofErr w:type="spellStart"/>
      <w:r>
        <w:rPr>
          <w:rFonts w:ascii="B Badr" w:hAnsi="B Badr" w:cs="B Badr" w:hint="cs"/>
          <w:sz w:val="32"/>
          <w:szCs w:val="32"/>
          <w:rtl/>
        </w:rPr>
        <w:t>قطعیه</w:t>
      </w:r>
      <w:proofErr w:type="spellEnd"/>
      <w:r>
        <w:rPr>
          <w:rFonts w:ascii="B Badr" w:hAnsi="B Badr" w:cs="B Badr" w:hint="cs"/>
          <w:sz w:val="32"/>
          <w:szCs w:val="32"/>
          <w:rtl/>
        </w:rPr>
        <w:t xml:space="preserve"> </w:t>
      </w:r>
      <w:proofErr w:type="spellStart"/>
      <w:r>
        <w:rPr>
          <w:rFonts w:ascii="B Badr" w:hAnsi="B Badr" w:cs="B Badr" w:hint="cs"/>
          <w:sz w:val="32"/>
          <w:szCs w:val="32"/>
          <w:rtl/>
        </w:rPr>
        <w:t>عند</w:t>
      </w:r>
      <w:proofErr w:type="spellEnd"/>
      <w:r>
        <w:rPr>
          <w:rFonts w:ascii="B Badr" w:hAnsi="B Badr" w:cs="B Badr" w:hint="cs"/>
          <w:sz w:val="32"/>
          <w:szCs w:val="32"/>
          <w:rtl/>
        </w:rPr>
        <w:t xml:space="preserve"> </w:t>
      </w:r>
      <w:proofErr w:type="spellStart"/>
      <w:r>
        <w:rPr>
          <w:rFonts w:ascii="B Badr" w:hAnsi="B Badr" w:cs="B Badr" w:hint="cs"/>
          <w:sz w:val="32"/>
          <w:szCs w:val="32"/>
          <w:rtl/>
        </w:rPr>
        <w:t>التمکن</w:t>
      </w:r>
      <w:proofErr w:type="spellEnd"/>
      <w:r>
        <w:rPr>
          <w:rFonts w:ascii="B Badr" w:hAnsi="B Badr" w:cs="B Badr" w:hint="cs"/>
          <w:sz w:val="32"/>
          <w:szCs w:val="32"/>
          <w:rtl/>
        </w:rPr>
        <w:t xml:space="preserve"> .</w:t>
      </w:r>
      <w:r w:rsidR="00821EDC">
        <w:rPr>
          <w:rFonts w:ascii="B Badr" w:hAnsi="B Badr" w:cs="B Badr" w:hint="cs"/>
          <w:sz w:val="32"/>
          <w:szCs w:val="32"/>
          <w:rtl/>
        </w:rPr>
        <w:t xml:space="preserve">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اما اگر </w:t>
      </w:r>
      <w:r>
        <w:rPr>
          <w:rFonts w:ascii="B Badr" w:hAnsi="B Badr" w:cs="B Badr" w:hint="cs"/>
          <w:sz w:val="32"/>
          <w:szCs w:val="32"/>
          <w:rtl/>
        </w:rPr>
        <w:t xml:space="preserve">دو دلیل علی </w:t>
      </w:r>
      <w:r w:rsidRPr="00DE72F2">
        <w:rPr>
          <w:rFonts w:ascii="B Badr" w:hAnsi="B Badr" w:cs="B Badr" w:hint="cs"/>
          <w:sz w:val="32"/>
          <w:szCs w:val="32"/>
          <w:rtl/>
        </w:rPr>
        <w:t xml:space="preserve">حد </w:t>
      </w:r>
      <w:proofErr w:type="spellStart"/>
      <w:r w:rsidRPr="00DE72F2">
        <w:rPr>
          <w:rFonts w:ascii="B Badr" w:hAnsi="B Badr" w:cs="B Badr" w:hint="cs"/>
          <w:sz w:val="32"/>
          <w:szCs w:val="32"/>
          <w:rtl/>
        </w:rPr>
        <w:t>سواء</w:t>
      </w:r>
      <w:proofErr w:type="spellEnd"/>
      <w:r w:rsidRPr="00DE72F2">
        <w:rPr>
          <w:rFonts w:ascii="B Badr" w:hAnsi="B Badr" w:cs="B Badr" w:hint="cs"/>
          <w:sz w:val="32"/>
          <w:szCs w:val="32"/>
          <w:rtl/>
        </w:rPr>
        <w:t xml:space="preserve"> نباشند </w:t>
      </w:r>
      <w:r>
        <w:rPr>
          <w:rFonts w:ascii="B Badr" w:hAnsi="B Badr" w:cs="B Badr" w:hint="cs"/>
          <w:sz w:val="32"/>
          <w:szCs w:val="32"/>
          <w:rtl/>
        </w:rPr>
        <w:t xml:space="preserve">، </w:t>
      </w:r>
      <w:r w:rsidRPr="00DE72F2">
        <w:rPr>
          <w:rFonts w:ascii="B Badr" w:hAnsi="B Badr" w:cs="B Badr" w:hint="cs"/>
          <w:sz w:val="32"/>
          <w:szCs w:val="32"/>
          <w:rtl/>
        </w:rPr>
        <w:t>بلکه در یک طرف دلالت به نحوی باشد که مورد شبهه را می گیرد اما در طرف دیگر مثلا دلیل لبی</w:t>
      </w:r>
      <w:r>
        <w:rPr>
          <w:rFonts w:ascii="B Badr" w:hAnsi="B Badr" w:cs="B Badr" w:hint="cs"/>
          <w:sz w:val="32"/>
          <w:szCs w:val="32"/>
          <w:rtl/>
        </w:rPr>
        <w:t xml:space="preserve"> است و مورد ، خارج از</w:t>
      </w:r>
      <w:r w:rsidRPr="00DE72F2">
        <w:rPr>
          <w:rFonts w:ascii="B Badr" w:hAnsi="B Badr" w:cs="B Badr" w:hint="cs"/>
          <w:sz w:val="32"/>
          <w:szCs w:val="32"/>
          <w:rtl/>
        </w:rPr>
        <w:t xml:space="preserve"> قدر </w:t>
      </w:r>
      <w:proofErr w:type="spellStart"/>
      <w:r w:rsidRPr="00DE72F2">
        <w:rPr>
          <w:rFonts w:ascii="B Badr" w:hAnsi="B Badr" w:cs="B Badr" w:hint="cs"/>
          <w:sz w:val="32"/>
          <w:szCs w:val="32"/>
          <w:rtl/>
        </w:rPr>
        <w:t>متیقن</w:t>
      </w:r>
      <w:proofErr w:type="spellEnd"/>
      <w:r w:rsidRPr="00DE72F2">
        <w:rPr>
          <w:rFonts w:ascii="B Badr" w:hAnsi="B Badr" w:cs="B Badr" w:hint="cs"/>
          <w:sz w:val="32"/>
          <w:szCs w:val="32"/>
          <w:rtl/>
        </w:rPr>
        <w:t xml:space="preserve"> </w:t>
      </w:r>
      <w:r>
        <w:rPr>
          <w:rFonts w:ascii="B Badr" w:hAnsi="B Badr" w:cs="B Badr" w:hint="cs"/>
          <w:sz w:val="32"/>
          <w:szCs w:val="32"/>
          <w:rtl/>
        </w:rPr>
        <w:t xml:space="preserve">ان است </w:t>
      </w:r>
      <w:r w:rsidRPr="00DE72F2">
        <w:rPr>
          <w:rFonts w:ascii="B Badr" w:hAnsi="B Badr" w:cs="B Badr" w:hint="cs"/>
          <w:sz w:val="32"/>
          <w:szCs w:val="32"/>
          <w:rtl/>
        </w:rPr>
        <w:t xml:space="preserve">و </w:t>
      </w:r>
      <w:r>
        <w:rPr>
          <w:rFonts w:ascii="B Badr" w:hAnsi="B Badr" w:cs="B Badr" w:hint="cs"/>
          <w:sz w:val="32"/>
          <w:szCs w:val="32"/>
          <w:rtl/>
        </w:rPr>
        <w:t xml:space="preserve">فقط </w:t>
      </w:r>
      <w:r w:rsidRPr="00DE72F2">
        <w:rPr>
          <w:rFonts w:ascii="B Badr" w:hAnsi="B Badr" w:cs="B Badr" w:hint="cs"/>
          <w:sz w:val="32"/>
          <w:szCs w:val="32"/>
          <w:rtl/>
        </w:rPr>
        <w:t>ان دلیل دیگر مورد را می گیرد .</w:t>
      </w:r>
      <w:r>
        <w:rPr>
          <w:rFonts w:ascii="B Badr" w:hAnsi="B Badr" w:cs="B Badr" w:hint="cs"/>
          <w:sz w:val="32"/>
          <w:szCs w:val="32"/>
          <w:rtl/>
        </w:rPr>
        <w:t xml:space="preserve"> </w:t>
      </w:r>
      <w:r w:rsidRPr="00DE72F2">
        <w:rPr>
          <w:rFonts w:ascii="B Badr" w:hAnsi="B Badr" w:cs="B Badr" w:hint="cs"/>
          <w:sz w:val="32"/>
          <w:szCs w:val="32"/>
          <w:rtl/>
        </w:rPr>
        <w:t xml:space="preserve">مثلا اگر امر دایر شود بین رعایت قیام یا استقرار </w:t>
      </w:r>
      <w:proofErr w:type="spellStart"/>
      <w:r w:rsidRPr="00DE72F2">
        <w:rPr>
          <w:rFonts w:ascii="B Badr" w:hAnsi="B Badr" w:cs="B Badr" w:hint="cs"/>
          <w:sz w:val="32"/>
          <w:szCs w:val="32"/>
          <w:rtl/>
        </w:rPr>
        <w:t>وطمانینه</w:t>
      </w:r>
      <w:proofErr w:type="spellEnd"/>
      <w:r w:rsidRPr="00DE72F2">
        <w:rPr>
          <w:rFonts w:ascii="B Badr" w:hAnsi="B Badr" w:cs="B Badr" w:hint="cs"/>
          <w:sz w:val="32"/>
          <w:szCs w:val="32"/>
          <w:rtl/>
        </w:rPr>
        <w:t xml:space="preserve"> در اینجا دلیل اعتبار قیام لفظی است و </w:t>
      </w:r>
      <w:proofErr w:type="spellStart"/>
      <w:r w:rsidRPr="00DE72F2">
        <w:rPr>
          <w:rFonts w:ascii="B Badr" w:hAnsi="B Badr" w:cs="B Badr" w:hint="cs"/>
          <w:sz w:val="32"/>
          <w:szCs w:val="32"/>
          <w:rtl/>
        </w:rPr>
        <w:t>اطلاقش</w:t>
      </w:r>
      <w:proofErr w:type="spellEnd"/>
      <w:r w:rsidRPr="00DE72F2">
        <w:rPr>
          <w:rFonts w:ascii="B Badr" w:hAnsi="B Badr" w:cs="B Badr" w:hint="cs"/>
          <w:sz w:val="32"/>
          <w:szCs w:val="32"/>
          <w:rtl/>
        </w:rPr>
        <w:t xml:space="preserve"> مورد را می گیرد اما </w:t>
      </w:r>
      <w:r>
        <w:rPr>
          <w:rFonts w:ascii="B Badr" w:hAnsi="B Badr" w:cs="B Badr" w:hint="cs"/>
          <w:sz w:val="32"/>
          <w:szCs w:val="32"/>
          <w:rtl/>
        </w:rPr>
        <w:t xml:space="preserve">دلیل </w:t>
      </w:r>
      <w:r w:rsidRPr="00DE72F2">
        <w:rPr>
          <w:rFonts w:ascii="B Badr" w:hAnsi="B Badr" w:cs="B Badr" w:hint="cs"/>
          <w:sz w:val="32"/>
          <w:szCs w:val="32"/>
          <w:rtl/>
        </w:rPr>
        <w:lastRenderedPageBreak/>
        <w:t xml:space="preserve">استقرار لبی است و مورد را </w:t>
      </w:r>
      <w:proofErr w:type="spellStart"/>
      <w:r w:rsidRPr="00DE72F2">
        <w:rPr>
          <w:rFonts w:ascii="B Badr" w:hAnsi="B Badr" w:cs="B Badr" w:hint="cs"/>
          <w:sz w:val="32"/>
          <w:szCs w:val="32"/>
          <w:rtl/>
        </w:rPr>
        <w:t>نمی</w:t>
      </w:r>
      <w:proofErr w:type="spellEnd"/>
      <w:r w:rsidRPr="00DE72F2">
        <w:rPr>
          <w:rFonts w:ascii="B Badr" w:hAnsi="B Badr" w:cs="B Badr" w:hint="cs"/>
          <w:sz w:val="32"/>
          <w:szCs w:val="32"/>
          <w:rtl/>
        </w:rPr>
        <w:t xml:space="preserve"> گیرد و</w:t>
      </w:r>
      <w:r>
        <w:rPr>
          <w:rFonts w:ascii="B Badr" w:hAnsi="B Badr" w:cs="B Badr" w:hint="cs"/>
          <w:sz w:val="32"/>
          <w:szCs w:val="32"/>
          <w:rtl/>
        </w:rPr>
        <w:t xml:space="preserve"> </w:t>
      </w:r>
      <w:r w:rsidRPr="00DE72F2">
        <w:rPr>
          <w:rFonts w:ascii="B Badr" w:hAnsi="B Badr" w:cs="B Badr" w:hint="cs"/>
          <w:sz w:val="32"/>
          <w:szCs w:val="32"/>
          <w:rtl/>
        </w:rPr>
        <w:t xml:space="preserve">حکم بر اساس دلیل اول تعیین می شود .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مورد سومی هم هست که هر دو دلیل لفظی هستند </w:t>
      </w:r>
      <w:proofErr w:type="spellStart"/>
      <w:r w:rsidRPr="00DE72F2">
        <w:rPr>
          <w:rFonts w:ascii="B Badr" w:hAnsi="B Badr" w:cs="B Badr" w:hint="cs"/>
          <w:sz w:val="32"/>
          <w:szCs w:val="32"/>
          <w:rtl/>
        </w:rPr>
        <w:t>ودلالت</w:t>
      </w:r>
      <w:proofErr w:type="spellEnd"/>
      <w:r w:rsidRPr="00DE72F2">
        <w:rPr>
          <w:rFonts w:ascii="B Badr" w:hAnsi="B Badr" w:cs="B Badr" w:hint="cs"/>
          <w:sz w:val="32"/>
          <w:szCs w:val="32"/>
          <w:rtl/>
        </w:rPr>
        <w:t xml:space="preserve"> هم دارند اما به نحوی هستند که در باب تعارض اگر بین دو تکلیف مستقل هم به وجود </w:t>
      </w:r>
      <w:proofErr w:type="spellStart"/>
      <w:r w:rsidRPr="00DE72F2">
        <w:rPr>
          <w:rFonts w:ascii="B Badr" w:hAnsi="B Badr" w:cs="B Badr" w:hint="cs"/>
          <w:sz w:val="32"/>
          <w:szCs w:val="32"/>
          <w:rtl/>
        </w:rPr>
        <w:t>ایند</w:t>
      </w:r>
      <w:proofErr w:type="spellEnd"/>
      <w:r w:rsidRPr="00DE72F2">
        <w:rPr>
          <w:rFonts w:ascii="B Badr" w:hAnsi="B Badr" w:cs="B Badr" w:hint="cs"/>
          <w:sz w:val="32"/>
          <w:szCs w:val="32"/>
          <w:rtl/>
        </w:rPr>
        <w:t xml:space="preserve"> جمع عرفی دارند . این هم در</w:t>
      </w:r>
      <w:r>
        <w:rPr>
          <w:rFonts w:ascii="B Badr" w:hAnsi="B Badr" w:cs="B Badr" w:hint="cs"/>
          <w:sz w:val="32"/>
          <w:szCs w:val="32"/>
          <w:rtl/>
        </w:rPr>
        <w:t xml:space="preserve"> حقیقت از باب </w:t>
      </w:r>
      <w:proofErr w:type="spellStart"/>
      <w:r>
        <w:rPr>
          <w:rFonts w:ascii="B Badr" w:hAnsi="B Badr" w:cs="B Badr" w:hint="cs"/>
          <w:sz w:val="32"/>
          <w:szCs w:val="32"/>
          <w:rtl/>
        </w:rPr>
        <w:t>تعاض</w:t>
      </w:r>
      <w:proofErr w:type="spellEnd"/>
      <w:r>
        <w:rPr>
          <w:rFonts w:ascii="B Badr" w:hAnsi="B Badr" w:cs="B Badr" w:hint="cs"/>
          <w:sz w:val="32"/>
          <w:szCs w:val="32"/>
          <w:rtl/>
        </w:rPr>
        <w:t xml:space="preserve"> خارج می شود و</w:t>
      </w:r>
      <w:r w:rsidRPr="00DE72F2">
        <w:rPr>
          <w:rFonts w:ascii="B Badr" w:hAnsi="B Badr" w:cs="B Badr" w:hint="cs"/>
          <w:sz w:val="32"/>
          <w:szCs w:val="32"/>
          <w:rtl/>
        </w:rPr>
        <w:t xml:space="preserve"> همانطور که در </w:t>
      </w:r>
      <w:r>
        <w:rPr>
          <w:rFonts w:ascii="B Badr" w:hAnsi="B Badr" w:cs="B Badr" w:hint="cs"/>
          <w:sz w:val="32"/>
          <w:szCs w:val="32"/>
          <w:rtl/>
        </w:rPr>
        <w:t>بقیه موارد تعارض به ان عمل می شود در اینجا هم همان</w:t>
      </w:r>
      <w:r w:rsidRPr="00DE72F2">
        <w:rPr>
          <w:rFonts w:ascii="B Badr" w:hAnsi="B Badr" w:cs="B Badr" w:hint="cs"/>
          <w:sz w:val="32"/>
          <w:szCs w:val="32"/>
          <w:rtl/>
        </w:rPr>
        <w:t xml:space="preserve">طور . مثلا یکی اطلاق </w:t>
      </w:r>
      <w:r>
        <w:rPr>
          <w:rFonts w:ascii="B Badr" w:hAnsi="B Badr" w:cs="B Badr" w:hint="cs"/>
          <w:sz w:val="32"/>
          <w:szCs w:val="32"/>
          <w:rtl/>
        </w:rPr>
        <w:t xml:space="preserve">دارد </w:t>
      </w:r>
      <w:r w:rsidRPr="00DE72F2">
        <w:rPr>
          <w:rFonts w:ascii="B Badr" w:hAnsi="B Badr" w:cs="B Badr" w:hint="cs"/>
          <w:sz w:val="32"/>
          <w:szCs w:val="32"/>
          <w:rtl/>
        </w:rPr>
        <w:t xml:space="preserve">و دیگری عموم وضعی . در باب </w:t>
      </w:r>
      <w:proofErr w:type="spellStart"/>
      <w:r w:rsidRPr="00DE72F2">
        <w:rPr>
          <w:rFonts w:ascii="B Badr" w:hAnsi="B Badr" w:cs="B Badr" w:hint="cs"/>
          <w:sz w:val="32"/>
          <w:szCs w:val="32"/>
          <w:rtl/>
        </w:rPr>
        <w:t>تعاض</w:t>
      </w:r>
      <w:proofErr w:type="spellEnd"/>
      <w:r w:rsidRPr="00DE72F2">
        <w:rPr>
          <w:rFonts w:ascii="B Badr" w:hAnsi="B Badr" w:cs="B Badr" w:hint="cs"/>
          <w:sz w:val="32"/>
          <w:szCs w:val="32"/>
          <w:rtl/>
        </w:rPr>
        <w:t xml:space="preserve"> گفته می شود که عام وضعی بر </w:t>
      </w:r>
      <w:proofErr w:type="spellStart"/>
      <w:r w:rsidRPr="00DE72F2">
        <w:rPr>
          <w:rFonts w:ascii="B Badr" w:hAnsi="B Badr" w:cs="B Badr" w:hint="cs"/>
          <w:sz w:val="32"/>
          <w:szCs w:val="32"/>
          <w:rtl/>
        </w:rPr>
        <w:t>مطلق</w:t>
      </w:r>
      <w:proofErr w:type="spellEnd"/>
      <w:r w:rsidRPr="00DE72F2">
        <w:rPr>
          <w:rFonts w:ascii="B Badr" w:hAnsi="B Badr" w:cs="B Badr" w:hint="cs"/>
          <w:sz w:val="32"/>
          <w:szCs w:val="32"/>
          <w:rtl/>
        </w:rPr>
        <w:t xml:space="preserve"> که مبتنی بر مقدمات حکمت است مقدم می شود </w:t>
      </w:r>
      <w:r>
        <w:rPr>
          <w:rFonts w:ascii="B Badr" w:hAnsi="B Badr" w:cs="B Badr" w:hint="cs"/>
          <w:sz w:val="32"/>
          <w:szCs w:val="32"/>
          <w:rtl/>
        </w:rPr>
        <w:t>.</w:t>
      </w:r>
      <w:r w:rsidRPr="00DE72F2">
        <w:rPr>
          <w:rFonts w:ascii="B Badr" w:hAnsi="B Badr" w:cs="B Badr" w:hint="cs"/>
          <w:sz w:val="32"/>
          <w:szCs w:val="32"/>
          <w:rtl/>
        </w:rPr>
        <w:t xml:space="preserve"> </w:t>
      </w:r>
      <w:r>
        <w:rPr>
          <w:rFonts w:ascii="B Badr" w:hAnsi="B Badr" w:cs="B Badr" w:hint="cs"/>
          <w:sz w:val="32"/>
          <w:szCs w:val="32"/>
          <w:rtl/>
        </w:rPr>
        <w:t xml:space="preserve">در </w:t>
      </w:r>
      <w:r w:rsidRPr="00DE72F2">
        <w:rPr>
          <w:rFonts w:ascii="B Badr" w:hAnsi="B Badr" w:cs="B Badr" w:hint="cs"/>
          <w:sz w:val="32"/>
          <w:szCs w:val="32"/>
          <w:rtl/>
        </w:rPr>
        <w:t>ما</w:t>
      </w:r>
      <w:r>
        <w:rPr>
          <w:rFonts w:ascii="B Badr" w:hAnsi="B Badr" w:cs="B Badr" w:hint="cs"/>
          <w:sz w:val="32"/>
          <w:szCs w:val="32"/>
          <w:rtl/>
        </w:rPr>
        <w:t xml:space="preserve"> </w:t>
      </w:r>
      <w:proofErr w:type="spellStart"/>
      <w:r w:rsidRPr="00DE72F2">
        <w:rPr>
          <w:rFonts w:ascii="B Badr" w:hAnsi="B Badr" w:cs="B Badr" w:hint="cs"/>
          <w:sz w:val="32"/>
          <w:szCs w:val="32"/>
          <w:rtl/>
        </w:rPr>
        <w:t>نحن</w:t>
      </w:r>
      <w:proofErr w:type="spellEnd"/>
      <w:r w:rsidRPr="00DE72F2">
        <w:rPr>
          <w:rFonts w:ascii="B Badr" w:hAnsi="B Badr" w:cs="B Badr" w:hint="cs"/>
          <w:sz w:val="32"/>
          <w:szCs w:val="32"/>
          <w:rtl/>
        </w:rPr>
        <w:t xml:space="preserve"> </w:t>
      </w:r>
      <w:proofErr w:type="spellStart"/>
      <w:r w:rsidRPr="00DE72F2">
        <w:rPr>
          <w:rFonts w:ascii="B Badr" w:hAnsi="B Badr" w:cs="B Badr" w:hint="cs"/>
          <w:sz w:val="32"/>
          <w:szCs w:val="32"/>
          <w:rtl/>
        </w:rPr>
        <w:t>فیه</w:t>
      </w:r>
      <w:proofErr w:type="spellEnd"/>
      <w:r w:rsidRPr="00DE72F2">
        <w:rPr>
          <w:rFonts w:ascii="B Badr" w:hAnsi="B Badr" w:cs="B Badr" w:hint="cs"/>
          <w:sz w:val="32"/>
          <w:szCs w:val="32"/>
          <w:rtl/>
        </w:rPr>
        <w:t xml:space="preserve"> هم اگر یکی به عموم وضعی بود و دیگر به اطلاق مورد را می گرفت عام وضعی مقدم است .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مجموع کلمات </w:t>
      </w:r>
      <w:proofErr w:type="spellStart"/>
      <w:r w:rsidRPr="00DE72F2">
        <w:rPr>
          <w:rFonts w:ascii="B Badr" w:hAnsi="B Badr" w:cs="B Badr" w:hint="cs"/>
          <w:sz w:val="32"/>
          <w:szCs w:val="32"/>
          <w:rtl/>
        </w:rPr>
        <w:t>اق</w:t>
      </w:r>
      <w:r>
        <w:rPr>
          <w:rFonts w:ascii="B Badr" w:hAnsi="B Badr" w:cs="B Badr" w:hint="cs"/>
          <w:sz w:val="32"/>
          <w:szCs w:val="32"/>
          <w:rtl/>
        </w:rPr>
        <w:t>ای</w:t>
      </w:r>
      <w:proofErr w:type="spellEnd"/>
      <w:r>
        <w:rPr>
          <w:rFonts w:ascii="B Badr" w:hAnsi="B Badr" w:cs="B Badr" w:hint="cs"/>
          <w:sz w:val="32"/>
          <w:szCs w:val="32"/>
          <w:rtl/>
        </w:rPr>
        <w:t xml:space="preserve"> خویی به دو قسمت بر می گردد ؛</w:t>
      </w:r>
      <w:r w:rsidRPr="00DE72F2">
        <w:rPr>
          <w:rFonts w:ascii="B Badr" w:hAnsi="B Badr" w:cs="B Badr" w:hint="cs"/>
          <w:sz w:val="32"/>
          <w:szCs w:val="32"/>
          <w:rtl/>
        </w:rPr>
        <w:t xml:space="preserve"> یکی اینکه مسائل </w:t>
      </w:r>
      <w:proofErr w:type="spellStart"/>
      <w:r w:rsidRPr="00DE72F2">
        <w:rPr>
          <w:rFonts w:ascii="B Badr" w:hAnsi="B Badr" w:cs="B Badr" w:hint="cs"/>
          <w:sz w:val="32"/>
          <w:szCs w:val="32"/>
          <w:rtl/>
        </w:rPr>
        <w:t>دورانیه</w:t>
      </w:r>
      <w:proofErr w:type="spellEnd"/>
      <w:r w:rsidRPr="00DE72F2">
        <w:rPr>
          <w:rFonts w:ascii="B Badr" w:hAnsi="B Badr" w:cs="B Badr" w:hint="cs"/>
          <w:sz w:val="32"/>
          <w:szCs w:val="32"/>
          <w:rtl/>
        </w:rPr>
        <w:t xml:space="preserve"> در</w:t>
      </w:r>
      <w:r>
        <w:rPr>
          <w:rFonts w:ascii="B Badr" w:hAnsi="B Badr" w:cs="B Badr" w:hint="cs"/>
          <w:sz w:val="32"/>
          <w:szCs w:val="32"/>
          <w:rtl/>
        </w:rPr>
        <w:t xml:space="preserve"> </w:t>
      </w:r>
      <w:r w:rsidRPr="00DE72F2">
        <w:rPr>
          <w:rFonts w:ascii="B Badr" w:hAnsi="B Badr" w:cs="B Badr" w:hint="cs"/>
          <w:sz w:val="32"/>
          <w:szCs w:val="32"/>
          <w:rtl/>
        </w:rPr>
        <w:t xml:space="preserve">اجزاء و شرایط </w:t>
      </w:r>
      <w:r>
        <w:rPr>
          <w:rFonts w:ascii="B Badr" w:hAnsi="B Badr" w:cs="B Badr" w:hint="cs"/>
          <w:sz w:val="32"/>
          <w:szCs w:val="32"/>
          <w:rtl/>
        </w:rPr>
        <w:t xml:space="preserve">از مصادیق باب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نیست </w:t>
      </w:r>
      <w:r w:rsidRPr="00DE72F2">
        <w:rPr>
          <w:rFonts w:ascii="B Badr" w:hAnsi="B Badr" w:cs="B Badr" w:hint="cs"/>
          <w:sz w:val="32"/>
          <w:szCs w:val="32"/>
          <w:rtl/>
        </w:rPr>
        <w:t xml:space="preserve">و مطلب دوم این است که احکام تعارض جاری می شود .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در کلام مرحوم </w:t>
      </w:r>
      <w:proofErr w:type="spellStart"/>
      <w:r w:rsidRPr="00DE72F2">
        <w:rPr>
          <w:rFonts w:ascii="B Badr" w:hAnsi="B Badr" w:cs="B Badr" w:hint="cs"/>
          <w:sz w:val="32"/>
          <w:szCs w:val="32"/>
          <w:rtl/>
        </w:rPr>
        <w:t>اقای</w:t>
      </w:r>
      <w:proofErr w:type="spellEnd"/>
      <w:r w:rsidRPr="00DE72F2">
        <w:rPr>
          <w:rFonts w:ascii="B Badr" w:hAnsi="B Badr" w:cs="B Badr" w:hint="cs"/>
          <w:sz w:val="32"/>
          <w:szCs w:val="32"/>
          <w:rtl/>
        </w:rPr>
        <w:t xml:space="preserve"> تبریزی هم همین نظر </w:t>
      </w:r>
      <w:proofErr w:type="spellStart"/>
      <w:r w:rsidRPr="00DE72F2">
        <w:rPr>
          <w:rFonts w:ascii="B Badr" w:hAnsi="B Badr" w:cs="B Badr" w:hint="cs"/>
          <w:sz w:val="32"/>
          <w:szCs w:val="32"/>
          <w:rtl/>
        </w:rPr>
        <w:t>امده</w:t>
      </w:r>
      <w:proofErr w:type="spellEnd"/>
      <w:r w:rsidRPr="00DE72F2">
        <w:rPr>
          <w:rFonts w:ascii="B Badr" w:hAnsi="B Badr" w:cs="B Badr" w:hint="cs"/>
          <w:sz w:val="32"/>
          <w:szCs w:val="32"/>
          <w:rtl/>
        </w:rPr>
        <w:t xml:space="preserve"> است . </w:t>
      </w:r>
      <w:proofErr w:type="spellStart"/>
      <w:r w:rsidRPr="00DE72F2">
        <w:rPr>
          <w:rFonts w:ascii="B Badr" w:hAnsi="B Badr" w:cs="B Badr" w:hint="cs"/>
          <w:sz w:val="32"/>
          <w:szCs w:val="32"/>
          <w:rtl/>
        </w:rPr>
        <w:t>اقای</w:t>
      </w:r>
      <w:proofErr w:type="spellEnd"/>
      <w:r w:rsidRPr="00DE72F2">
        <w:rPr>
          <w:rFonts w:ascii="B Badr" w:hAnsi="B Badr" w:cs="B Badr" w:hint="cs"/>
          <w:sz w:val="32"/>
          <w:szCs w:val="32"/>
          <w:rtl/>
        </w:rPr>
        <w:t xml:space="preserve"> صدر هم همین نظر را دارند. </w:t>
      </w:r>
    </w:p>
    <w:p w:rsidR="00E9711B" w:rsidRPr="00DE72F2" w:rsidRDefault="00E9711B" w:rsidP="000C5290">
      <w:pPr>
        <w:pStyle w:val="a3"/>
        <w:ind w:left="630" w:firstLine="360"/>
        <w:jc w:val="highKashida"/>
        <w:rPr>
          <w:rFonts w:ascii="B Badr" w:hAnsi="B Badr" w:cs="B Badr"/>
          <w:sz w:val="32"/>
          <w:szCs w:val="32"/>
          <w:rtl/>
        </w:rPr>
      </w:pPr>
      <w:r w:rsidRPr="00DE72F2">
        <w:rPr>
          <w:rFonts w:ascii="B Badr" w:hAnsi="B Badr" w:cs="B Badr" w:hint="cs"/>
          <w:sz w:val="32"/>
          <w:szCs w:val="32"/>
          <w:rtl/>
        </w:rPr>
        <w:t xml:space="preserve">در مقابل این نظر باید ببینیم که برای </w:t>
      </w:r>
      <w:r>
        <w:rPr>
          <w:rFonts w:ascii="B Badr" w:hAnsi="B Badr" w:cs="B Badr" w:hint="cs"/>
          <w:sz w:val="32"/>
          <w:szCs w:val="32"/>
          <w:rtl/>
        </w:rPr>
        <w:t xml:space="preserve">اینکه مورد را از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قرار دهیم</w:t>
      </w:r>
      <w:r w:rsidRPr="00DE72F2">
        <w:rPr>
          <w:rFonts w:ascii="B Badr" w:hAnsi="B Badr" w:cs="B Badr" w:hint="cs"/>
          <w:sz w:val="32"/>
          <w:szCs w:val="32"/>
          <w:rtl/>
        </w:rPr>
        <w:t xml:space="preserve"> </w:t>
      </w:r>
      <w:proofErr w:type="spellStart"/>
      <w:r w:rsidRPr="00DE72F2">
        <w:rPr>
          <w:rFonts w:ascii="B Badr" w:hAnsi="B Badr" w:cs="B Badr" w:hint="cs"/>
          <w:sz w:val="32"/>
          <w:szCs w:val="32"/>
          <w:rtl/>
        </w:rPr>
        <w:t>ایا</w:t>
      </w:r>
      <w:proofErr w:type="spellEnd"/>
      <w:r w:rsidRPr="00DE72F2">
        <w:rPr>
          <w:rFonts w:ascii="B Badr" w:hAnsi="B Badr" w:cs="B Badr" w:hint="cs"/>
          <w:sz w:val="32"/>
          <w:szCs w:val="32"/>
          <w:rtl/>
        </w:rPr>
        <w:t xml:space="preserve"> </w:t>
      </w:r>
      <w:proofErr w:type="spellStart"/>
      <w:r w:rsidRPr="00DE72F2">
        <w:rPr>
          <w:rFonts w:ascii="B Badr" w:hAnsi="B Badr" w:cs="B Badr" w:hint="cs"/>
          <w:sz w:val="32"/>
          <w:szCs w:val="32"/>
          <w:rtl/>
        </w:rPr>
        <w:t>وجهی</w:t>
      </w:r>
      <w:proofErr w:type="spellEnd"/>
      <w:r w:rsidRPr="00DE72F2">
        <w:rPr>
          <w:rFonts w:ascii="B Badr" w:hAnsi="B Badr" w:cs="B Badr" w:hint="cs"/>
          <w:sz w:val="32"/>
          <w:szCs w:val="32"/>
          <w:rtl/>
        </w:rPr>
        <w:t xml:space="preserve"> وجود دارد و بعد از اینکه نتوانستیم داخل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کنیم </w:t>
      </w:r>
      <w:proofErr w:type="spellStart"/>
      <w:r w:rsidRPr="00DE72F2">
        <w:rPr>
          <w:rFonts w:ascii="B Badr" w:hAnsi="B Badr" w:cs="B Badr" w:hint="cs"/>
          <w:sz w:val="32"/>
          <w:szCs w:val="32"/>
          <w:rtl/>
        </w:rPr>
        <w:t>ایا</w:t>
      </w:r>
      <w:proofErr w:type="spellEnd"/>
      <w:r w:rsidRPr="00DE72F2">
        <w:rPr>
          <w:rFonts w:ascii="B Badr" w:hAnsi="B Badr" w:cs="B Badr" w:hint="cs"/>
          <w:sz w:val="32"/>
          <w:szCs w:val="32"/>
          <w:rtl/>
        </w:rPr>
        <w:t xml:space="preserve"> حکم </w:t>
      </w:r>
      <w:proofErr w:type="spellStart"/>
      <w:r w:rsidRPr="00DE72F2">
        <w:rPr>
          <w:rFonts w:ascii="B Badr" w:hAnsi="B Badr" w:cs="B Badr" w:hint="cs"/>
          <w:sz w:val="32"/>
          <w:szCs w:val="32"/>
          <w:rtl/>
        </w:rPr>
        <w:t>تزاحم</w:t>
      </w:r>
      <w:proofErr w:type="spellEnd"/>
      <w:r w:rsidRPr="00DE72F2">
        <w:rPr>
          <w:rFonts w:ascii="B Badr" w:hAnsi="B Badr" w:cs="B Badr" w:hint="cs"/>
          <w:sz w:val="32"/>
          <w:szCs w:val="32"/>
          <w:rtl/>
        </w:rPr>
        <w:t xml:space="preserve"> پیاده می شود یا نه .</w:t>
      </w:r>
    </w:p>
    <w:p w:rsidR="0028327F" w:rsidRDefault="007D74E2" w:rsidP="000C5290">
      <w:pPr>
        <w:jc w:val="highKashida"/>
      </w:pPr>
    </w:p>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E2" w:rsidRDefault="007D74E2" w:rsidP="00E9711B">
      <w:pPr>
        <w:spacing w:after="0" w:line="240" w:lineRule="auto"/>
      </w:pPr>
      <w:r>
        <w:separator/>
      </w:r>
    </w:p>
  </w:endnote>
  <w:endnote w:type="continuationSeparator" w:id="0">
    <w:p w:rsidR="007D74E2" w:rsidRDefault="007D74E2" w:rsidP="00E9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E2" w:rsidRDefault="007D74E2" w:rsidP="00E9711B">
      <w:pPr>
        <w:spacing w:after="0" w:line="240" w:lineRule="auto"/>
      </w:pPr>
      <w:r>
        <w:separator/>
      </w:r>
    </w:p>
  </w:footnote>
  <w:footnote w:type="continuationSeparator" w:id="0">
    <w:p w:rsidR="007D74E2" w:rsidRDefault="007D74E2" w:rsidP="00E9711B">
      <w:pPr>
        <w:spacing w:after="0" w:line="240" w:lineRule="auto"/>
      </w:pPr>
      <w:r>
        <w:continuationSeparator/>
      </w:r>
    </w:p>
  </w:footnote>
  <w:footnote w:id="1">
    <w:p w:rsidR="00E9711B" w:rsidRPr="00DE72F2" w:rsidRDefault="00E9711B" w:rsidP="00E9711B">
      <w:pPr>
        <w:pStyle w:val="a4"/>
        <w:rPr>
          <w:rFonts w:ascii="B Badr" w:hAnsi="B Badr" w:cs="B Badr"/>
          <w:sz w:val="24"/>
          <w:szCs w:val="24"/>
          <w:rtl/>
        </w:rPr>
      </w:pPr>
      <w:r w:rsidRPr="00DE72F2">
        <w:rPr>
          <w:rStyle w:val="a6"/>
          <w:rFonts w:ascii="B Badr" w:hAnsi="B Badr" w:cs="B Badr"/>
          <w:sz w:val="24"/>
          <w:szCs w:val="24"/>
        </w:rPr>
        <w:footnoteRef/>
      </w:r>
      <w:r w:rsidRPr="00DE72F2">
        <w:rPr>
          <w:rFonts w:ascii="B Badr" w:hAnsi="B Badr" w:cs="B Badr"/>
          <w:sz w:val="24"/>
          <w:szCs w:val="24"/>
          <w:rtl/>
        </w:rPr>
        <w:t xml:space="preserve"> </w:t>
      </w:r>
      <w:r w:rsidRPr="00DE72F2">
        <w:rPr>
          <w:rFonts w:ascii="B Badr" w:hAnsi="B Badr" w:cs="B Badr" w:hint="cs"/>
          <w:sz w:val="24"/>
          <w:szCs w:val="24"/>
          <w:rtl/>
        </w:rPr>
        <w:t xml:space="preserve">- </w:t>
      </w:r>
      <w:proofErr w:type="spellStart"/>
      <w:r w:rsidRPr="00DE72F2">
        <w:rPr>
          <w:rFonts w:ascii="B Badr" w:hAnsi="B Badr" w:cs="B Badr" w:hint="cs"/>
          <w:sz w:val="24"/>
          <w:szCs w:val="24"/>
          <w:rtl/>
        </w:rPr>
        <w:t>مستمسک</w:t>
      </w:r>
      <w:proofErr w:type="spellEnd"/>
      <w:r w:rsidRPr="00DE72F2">
        <w:rPr>
          <w:rFonts w:ascii="B Badr" w:hAnsi="B Badr" w:cs="B Badr" w:hint="cs"/>
          <w:sz w:val="24"/>
          <w:szCs w:val="24"/>
          <w:rtl/>
        </w:rPr>
        <w:t xml:space="preserve"> ج 6 ص 131</w:t>
      </w:r>
    </w:p>
  </w:footnote>
  <w:footnote w:id="2">
    <w:p w:rsidR="00E9711B" w:rsidRPr="00DE72F2" w:rsidRDefault="00E9711B" w:rsidP="00E9711B">
      <w:pPr>
        <w:pStyle w:val="a4"/>
        <w:rPr>
          <w:rFonts w:ascii="B Badr" w:hAnsi="B Badr" w:cs="B Badr"/>
        </w:rPr>
      </w:pPr>
      <w:r w:rsidRPr="00DE72F2">
        <w:rPr>
          <w:rStyle w:val="a6"/>
          <w:rFonts w:ascii="B Badr" w:hAnsi="B Badr" w:cs="B Badr"/>
          <w:sz w:val="24"/>
          <w:szCs w:val="24"/>
        </w:rPr>
        <w:footnoteRef/>
      </w:r>
      <w:r w:rsidRPr="00DE72F2">
        <w:rPr>
          <w:rFonts w:ascii="B Badr" w:hAnsi="B Badr" w:cs="B Badr"/>
          <w:sz w:val="24"/>
          <w:szCs w:val="24"/>
          <w:rtl/>
        </w:rPr>
        <w:t xml:space="preserve"> </w:t>
      </w:r>
      <w:r w:rsidRPr="00DE72F2">
        <w:rPr>
          <w:rFonts w:ascii="B Badr" w:hAnsi="B Badr" w:cs="B Badr" w:hint="cs"/>
          <w:sz w:val="24"/>
          <w:szCs w:val="24"/>
          <w:rtl/>
        </w:rPr>
        <w:t xml:space="preserve">- البته همین قاعده نیز در فاقد </w:t>
      </w:r>
      <w:proofErr w:type="spellStart"/>
      <w:r w:rsidRPr="00DE72F2">
        <w:rPr>
          <w:rFonts w:ascii="B Badr" w:hAnsi="B Badr" w:cs="B Badr" w:hint="cs"/>
          <w:sz w:val="24"/>
          <w:szCs w:val="24"/>
          <w:rtl/>
        </w:rPr>
        <w:t>الطهورین</w:t>
      </w:r>
      <w:proofErr w:type="spellEnd"/>
      <w:r w:rsidRPr="00DE72F2">
        <w:rPr>
          <w:rFonts w:ascii="B Badr" w:hAnsi="B Badr" w:cs="B Badr" w:hint="cs"/>
          <w:sz w:val="24"/>
          <w:szCs w:val="24"/>
          <w:rtl/>
        </w:rPr>
        <w:t xml:space="preserve"> نقض می شود چون در صورتی که شخص فاقد </w:t>
      </w:r>
      <w:proofErr w:type="spellStart"/>
      <w:r w:rsidRPr="00DE72F2">
        <w:rPr>
          <w:rFonts w:ascii="B Badr" w:hAnsi="B Badr" w:cs="B Badr" w:hint="cs"/>
          <w:sz w:val="24"/>
          <w:szCs w:val="24"/>
          <w:rtl/>
        </w:rPr>
        <w:t>الطهورین</w:t>
      </w:r>
      <w:proofErr w:type="spellEnd"/>
      <w:r w:rsidRPr="00DE72F2">
        <w:rPr>
          <w:rFonts w:ascii="B Badr" w:hAnsi="B Badr" w:cs="B Badr" w:hint="cs"/>
          <w:sz w:val="24"/>
          <w:szCs w:val="24"/>
          <w:rtl/>
        </w:rPr>
        <w:t xml:space="preserve"> است نماز در وقت از او برداشته می شود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7671863"/>
      <w:docPartObj>
        <w:docPartGallery w:val="Page Numbers (Top of Page)"/>
        <w:docPartUnique/>
      </w:docPartObj>
    </w:sdtPr>
    <w:sdtEndPr/>
    <w:sdtContent>
      <w:p w:rsidR="002D411D" w:rsidRDefault="002D411D">
        <w:pPr>
          <w:pStyle w:val="a7"/>
          <w:jc w:val="right"/>
        </w:pPr>
        <w:r>
          <w:fldChar w:fldCharType="begin"/>
        </w:r>
        <w:r>
          <w:instrText>PAGE   \* MERGEFORMAT</w:instrText>
        </w:r>
        <w:r>
          <w:fldChar w:fldCharType="separate"/>
        </w:r>
        <w:r w:rsidR="000C5290" w:rsidRPr="000C5290">
          <w:rPr>
            <w:noProof/>
            <w:rtl/>
            <w:lang w:val="fa-IR"/>
          </w:rPr>
          <w:t>6</w:t>
        </w:r>
        <w:r>
          <w:rPr>
            <w:noProof/>
          </w:rPr>
          <w:fldChar w:fldCharType="end"/>
        </w:r>
      </w:p>
    </w:sdtContent>
  </w:sdt>
  <w:p w:rsidR="002D411D" w:rsidRDefault="002D411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1B"/>
    <w:rsid w:val="000C5290"/>
    <w:rsid w:val="002D411D"/>
    <w:rsid w:val="0052336B"/>
    <w:rsid w:val="00600219"/>
    <w:rsid w:val="006768FF"/>
    <w:rsid w:val="007D74E2"/>
    <w:rsid w:val="007F4C52"/>
    <w:rsid w:val="00821EDC"/>
    <w:rsid w:val="00AB4B83"/>
    <w:rsid w:val="00E9711B"/>
    <w:rsid w:val="00EC29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1B"/>
    <w:pPr>
      <w:ind w:left="720"/>
      <w:contextualSpacing/>
    </w:pPr>
  </w:style>
  <w:style w:type="paragraph" w:styleId="a4">
    <w:name w:val="footnote text"/>
    <w:basedOn w:val="a"/>
    <w:link w:val="a5"/>
    <w:uiPriority w:val="99"/>
    <w:semiHidden/>
    <w:unhideWhenUsed/>
    <w:rsid w:val="00E9711B"/>
    <w:pPr>
      <w:spacing w:after="0" w:line="240" w:lineRule="auto"/>
    </w:pPr>
    <w:rPr>
      <w:sz w:val="20"/>
      <w:szCs w:val="20"/>
    </w:rPr>
  </w:style>
  <w:style w:type="character" w:customStyle="1" w:styleId="a5">
    <w:name w:val="متن پاورقی نویسه"/>
    <w:basedOn w:val="a0"/>
    <w:link w:val="a4"/>
    <w:uiPriority w:val="99"/>
    <w:semiHidden/>
    <w:rsid w:val="00E9711B"/>
    <w:rPr>
      <w:sz w:val="20"/>
      <w:szCs w:val="20"/>
    </w:rPr>
  </w:style>
  <w:style w:type="character" w:styleId="a6">
    <w:name w:val="footnote reference"/>
    <w:basedOn w:val="a0"/>
    <w:uiPriority w:val="99"/>
    <w:semiHidden/>
    <w:unhideWhenUsed/>
    <w:rsid w:val="00E9711B"/>
    <w:rPr>
      <w:vertAlign w:val="superscript"/>
    </w:rPr>
  </w:style>
  <w:style w:type="paragraph" w:styleId="a7">
    <w:name w:val="header"/>
    <w:basedOn w:val="a"/>
    <w:link w:val="a8"/>
    <w:uiPriority w:val="99"/>
    <w:unhideWhenUsed/>
    <w:rsid w:val="002D411D"/>
    <w:pPr>
      <w:tabs>
        <w:tab w:val="center" w:pos="4513"/>
        <w:tab w:val="right" w:pos="9026"/>
      </w:tabs>
      <w:spacing w:after="0" w:line="240" w:lineRule="auto"/>
    </w:pPr>
  </w:style>
  <w:style w:type="character" w:customStyle="1" w:styleId="a8">
    <w:name w:val="سرصفحه نویسه"/>
    <w:basedOn w:val="a0"/>
    <w:link w:val="a7"/>
    <w:uiPriority w:val="99"/>
    <w:rsid w:val="002D411D"/>
  </w:style>
  <w:style w:type="paragraph" w:styleId="a9">
    <w:name w:val="footer"/>
    <w:basedOn w:val="a"/>
    <w:link w:val="aa"/>
    <w:uiPriority w:val="99"/>
    <w:unhideWhenUsed/>
    <w:rsid w:val="002D411D"/>
    <w:pPr>
      <w:tabs>
        <w:tab w:val="center" w:pos="4513"/>
        <w:tab w:val="right" w:pos="9026"/>
      </w:tabs>
      <w:spacing w:after="0" w:line="240" w:lineRule="auto"/>
    </w:pPr>
  </w:style>
  <w:style w:type="character" w:customStyle="1" w:styleId="aa">
    <w:name w:val="پانویس نویسه"/>
    <w:basedOn w:val="a0"/>
    <w:link w:val="a9"/>
    <w:uiPriority w:val="99"/>
    <w:rsid w:val="002D4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1B"/>
    <w:pPr>
      <w:ind w:left="720"/>
      <w:contextualSpacing/>
    </w:pPr>
  </w:style>
  <w:style w:type="paragraph" w:styleId="a4">
    <w:name w:val="footnote text"/>
    <w:basedOn w:val="a"/>
    <w:link w:val="a5"/>
    <w:uiPriority w:val="99"/>
    <w:semiHidden/>
    <w:unhideWhenUsed/>
    <w:rsid w:val="00E9711B"/>
    <w:pPr>
      <w:spacing w:after="0" w:line="240" w:lineRule="auto"/>
    </w:pPr>
    <w:rPr>
      <w:sz w:val="20"/>
      <w:szCs w:val="20"/>
    </w:rPr>
  </w:style>
  <w:style w:type="character" w:customStyle="1" w:styleId="a5">
    <w:name w:val="متن پاورقی نویسه"/>
    <w:basedOn w:val="a0"/>
    <w:link w:val="a4"/>
    <w:uiPriority w:val="99"/>
    <w:semiHidden/>
    <w:rsid w:val="00E9711B"/>
    <w:rPr>
      <w:sz w:val="20"/>
      <w:szCs w:val="20"/>
    </w:rPr>
  </w:style>
  <w:style w:type="character" w:styleId="a6">
    <w:name w:val="footnote reference"/>
    <w:basedOn w:val="a0"/>
    <w:uiPriority w:val="99"/>
    <w:semiHidden/>
    <w:unhideWhenUsed/>
    <w:rsid w:val="00E9711B"/>
    <w:rPr>
      <w:vertAlign w:val="superscript"/>
    </w:rPr>
  </w:style>
  <w:style w:type="paragraph" w:styleId="a7">
    <w:name w:val="header"/>
    <w:basedOn w:val="a"/>
    <w:link w:val="a8"/>
    <w:uiPriority w:val="99"/>
    <w:unhideWhenUsed/>
    <w:rsid w:val="002D411D"/>
    <w:pPr>
      <w:tabs>
        <w:tab w:val="center" w:pos="4513"/>
        <w:tab w:val="right" w:pos="9026"/>
      </w:tabs>
      <w:spacing w:after="0" w:line="240" w:lineRule="auto"/>
    </w:pPr>
  </w:style>
  <w:style w:type="character" w:customStyle="1" w:styleId="a8">
    <w:name w:val="سرصفحه نویسه"/>
    <w:basedOn w:val="a0"/>
    <w:link w:val="a7"/>
    <w:uiPriority w:val="99"/>
    <w:rsid w:val="002D411D"/>
  </w:style>
  <w:style w:type="paragraph" w:styleId="a9">
    <w:name w:val="footer"/>
    <w:basedOn w:val="a"/>
    <w:link w:val="aa"/>
    <w:uiPriority w:val="99"/>
    <w:unhideWhenUsed/>
    <w:rsid w:val="002D411D"/>
    <w:pPr>
      <w:tabs>
        <w:tab w:val="center" w:pos="4513"/>
        <w:tab w:val="right" w:pos="9026"/>
      </w:tabs>
      <w:spacing w:after="0" w:line="240" w:lineRule="auto"/>
    </w:pPr>
  </w:style>
  <w:style w:type="character" w:customStyle="1" w:styleId="aa">
    <w:name w:val="پانویس نویسه"/>
    <w:basedOn w:val="a0"/>
    <w:link w:val="a9"/>
    <w:uiPriority w:val="99"/>
    <w:rsid w:val="002D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1062</Words>
  <Characters>6058</Characters>
  <Application>Microsoft Office Word</Application>
  <DocSecurity>0</DocSecurity>
  <Lines>50</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mirdamadi</dc:creator>
  <cp:lastModifiedBy>سلام</cp:lastModifiedBy>
  <cp:revision>5</cp:revision>
  <cp:lastPrinted>2019-10-14T18:58:00Z</cp:lastPrinted>
  <dcterms:created xsi:type="dcterms:W3CDTF">2019-10-13T18:47:00Z</dcterms:created>
  <dcterms:modified xsi:type="dcterms:W3CDTF">2019-10-14T18:58:00Z</dcterms:modified>
</cp:coreProperties>
</file>