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044F8" w14:textId="45C7CECC" w:rsidR="0052675C" w:rsidRPr="007A1687" w:rsidRDefault="00553DAC" w:rsidP="00373AC7">
      <w:pPr>
        <w:spacing w:line="240" w:lineRule="auto"/>
        <w:jc w:val="center"/>
        <w:rPr>
          <w:rtl/>
          <w:lang w:val="en-US"/>
        </w:rPr>
      </w:pPr>
      <w:proofErr w:type="spellStart"/>
      <w:r w:rsidRPr="007A1687">
        <w:rPr>
          <w:rtl/>
          <w:lang w:val="en-US"/>
        </w:rPr>
        <w:t>بسم‌الله</w:t>
      </w:r>
      <w:proofErr w:type="spellEnd"/>
      <w:r w:rsidR="0052675C" w:rsidRPr="007A1687">
        <w:rPr>
          <w:rFonts w:hint="cs"/>
          <w:rtl/>
          <w:lang w:val="en-US"/>
        </w:rPr>
        <w:t xml:space="preserve"> </w:t>
      </w:r>
      <w:proofErr w:type="spellStart"/>
      <w:r w:rsidR="0052675C" w:rsidRPr="007A1687">
        <w:rPr>
          <w:rFonts w:hint="cs"/>
          <w:rtl/>
          <w:lang w:val="en-US"/>
        </w:rPr>
        <w:t>الرحمن</w:t>
      </w:r>
      <w:proofErr w:type="spellEnd"/>
      <w:r w:rsidR="0052675C" w:rsidRPr="007A1687">
        <w:rPr>
          <w:rFonts w:hint="cs"/>
          <w:rtl/>
          <w:lang w:val="en-US"/>
        </w:rPr>
        <w:t xml:space="preserve"> </w:t>
      </w:r>
      <w:proofErr w:type="spellStart"/>
      <w:r w:rsidR="0052675C" w:rsidRPr="007A1687">
        <w:rPr>
          <w:rFonts w:hint="cs"/>
          <w:rtl/>
          <w:lang w:val="en-US"/>
        </w:rPr>
        <w:t>الرحیم</w:t>
      </w:r>
      <w:proofErr w:type="spellEnd"/>
    </w:p>
    <w:p w14:paraId="64A6B661" w14:textId="0A4120ED" w:rsidR="00F21F44" w:rsidRPr="007A1687" w:rsidRDefault="00903334" w:rsidP="00903334">
      <w:pPr>
        <w:spacing w:line="240" w:lineRule="auto"/>
        <w:jc w:val="center"/>
        <w:rPr>
          <w:color w:val="A6A6A6" w:themeColor="background1" w:themeShade="A6"/>
          <w:rtl/>
          <w:lang w:val="en-US"/>
        </w:rPr>
      </w:pPr>
      <w:proofErr w:type="spellStart"/>
      <w:r w:rsidRPr="007A1687">
        <w:rPr>
          <w:rFonts w:hint="cs"/>
          <w:rtl/>
          <w:lang w:val="en-US"/>
        </w:rPr>
        <w:t>تقریر</w:t>
      </w:r>
      <w:r w:rsidR="0052675C" w:rsidRPr="007A1687">
        <w:rPr>
          <w:rFonts w:hint="cs"/>
          <w:rtl/>
          <w:lang w:val="en-US"/>
        </w:rPr>
        <w:t>اصول</w:t>
      </w:r>
      <w:proofErr w:type="spellEnd"/>
      <w:r w:rsidR="0052675C" w:rsidRPr="007A1687">
        <w:rPr>
          <w:rFonts w:hint="cs"/>
          <w:rtl/>
          <w:lang w:val="en-US"/>
        </w:rPr>
        <w:t xml:space="preserve"> </w:t>
      </w:r>
      <w:proofErr w:type="spellStart"/>
      <w:r w:rsidR="0052675C" w:rsidRPr="007A1687">
        <w:rPr>
          <w:rFonts w:hint="cs"/>
          <w:rtl/>
          <w:lang w:val="en-US"/>
        </w:rPr>
        <w:t>الفقه</w:t>
      </w:r>
      <w:proofErr w:type="spellEnd"/>
      <w:r w:rsidR="0052675C" w:rsidRPr="007A1687">
        <w:rPr>
          <w:rFonts w:hint="cs"/>
          <w:rtl/>
          <w:lang w:val="en-US"/>
        </w:rPr>
        <w:t xml:space="preserve"> | جل</w:t>
      </w:r>
      <w:r w:rsidR="00741878" w:rsidRPr="007A1687">
        <w:rPr>
          <w:rFonts w:hint="cs"/>
          <w:rtl/>
          <w:lang w:val="en-US"/>
        </w:rPr>
        <w:t>سه</w:t>
      </w:r>
      <w:r w:rsidR="00897D3F">
        <w:rPr>
          <w:rFonts w:hint="cs"/>
          <w:rtl/>
          <w:lang w:val="en-US"/>
        </w:rPr>
        <w:t>2</w:t>
      </w:r>
      <w:r w:rsidR="009065BC">
        <w:rPr>
          <w:rFonts w:hint="cs"/>
          <w:rtl/>
          <w:lang w:val="en-US"/>
        </w:rPr>
        <w:t>1</w:t>
      </w:r>
      <w:r w:rsidR="0052675C" w:rsidRPr="007A1687">
        <w:rPr>
          <w:rFonts w:hint="cs"/>
          <w:rtl/>
          <w:lang w:val="en-US"/>
        </w:rPr>
        <w:t xml:space="preserve">                              </w:t>
      </w:r>
      <w:r w:rsidR="0052675C" w:rsidRPr="007A1687">
        <w:rPr>
          <w:rFonts w:hint="cs"/>
          <w:b/>
          <w:bCs/>
          <w:rtl/>
          <w:lang w:val="en-US"/>
        </w:rPr>
        <w:t xml:space="preserve">استاد </w:t>
      </w:r>
      <w:proofErr w:type="spellStart"/>
      <w:r w:rsidR="0052675C" w:rsidRPr="007A1687">
        <w:rPr>
          <w:rFonts w:hint="cs"/>
          <w:b/>
          <w:bCs/>
          <w:rtl/>
          <w:lang w:val="en-US"/>
        </w:rPr>
        <w:t>شوپایی</w:t>
      </w:r>
      <w:proofErr w:type="spellEnd"/>
      <w:r w:rsidR="0052675C" w:rsidRPr="007A1687">
        <w:rPr>
          <w:rFonts w:hint="cs"/>
          <w:b/>
          <w:bCs/>
          <w:rtl/>
          <w:lang w:val="en-US"/>
        </w:rPr>
        <w:t xml:space="preserve"> </w:t>
      </w:r>
      <w:proofErr w:type="spellStart"/>
      <w:r w:rsidR="0052675C" w:rsidRPr="007A1687">
        <w:rPr>
          <w:rFonts w:hint="cs"/>
          <w:b/>
          <w:bCs/>
          <w:rtl/>
          <w:lang w:val="en-US"/>
        </w:rPr>
        <w:t>جویباری</w:t>
      </w:r>
      <w:proofErr w:type="spellEnd"/>
      <w:r w:rsidR="0052675C" w:rsidRPr="007A1687">
        <w:rPr>
          <w:rFonts w:hint="cs"/>
          <w:b/>
          <w:bCs/>
          <w:rtl/>
          <w:lang w:val="en-US"/>
        </w:rPr>
        <w:t xml:space="preserve"> </w:t>
      </w:r>
      <w:r w:rsidR="0052675C" w:rsidRPr="007A1687">
        <w:rPr>
          <w:rFonts w:hint="cs"/>
          <w:b/>
          <w:bCs/>
          <w:vertAlign w:val="superscript"/>
          <w:rtl/>
          <w:lang w:val="en-US"/>
        </w:rPr>
        <w:t xml:space="preserve">زید </w:t>
      </w:r>
      <w:proofErr w:type="spellStart"/>
      <w:r w:rsidR="0052675C" w:rsidRPr="007A1687">
        <w:rPr>
          <w:rFonts w:hint="cs"/>
          <w:b/>
          <w:bCs/>
          <w:vertAlign w:val="superscript"/>
          <w:rtl/>
          <w:lang w:val="en-US"/>
        </w:rPr>
        <w:t>عزه</w:t>
      </w:r>
      <w:proofErr w:type="spellEnd"/>
      <w:r w:rsidR="0052675C" w:rsidRPr="007A1687">
        <w:rPr>
          <w:rFonts w:hint="cs"/>
          <w:rtl/>
          <w:lang w:val="en-US"/>
        </w:rPr>
        <w:t xml:space="preserve">                                                        </w:t>
      </w:r>
      <w:r w:rsidR="00897D3F">
        <w:rPr>
          <w:rFonts w:hint="cs"/>
          <w:color w:val="A6A6A6" w:themeColor="background1" w:themeShade="A6"/>
          <w:rtl/>
          <w:lang w:val="en-US"/>
        </w:rPr>
        <w:t>1</w:t>
      </w:r>
      <w:r w:rsidR="009065BC">
        <w:rPr>
          <w:rFonts w:hint="cs"/>
          <w:color w:val="A6A6A6" w:themeColor="background1" w:themeShade="A6"/>
          <w:rtl/>
          <w:lang w:val="en-US"/>
        </w:rPr>
        <w:t>5</w:t>
      </w:r>
      <w:r w:rsidR="0052675C" w:rsidRPr="007A1687">
        <w:rPr>
          <w:rFonts w:hint="cs"/>
          <w:color w:val="A6A6A6" w:themeColor="background1" w:themeShade="A6"/>
          <w:rtl/>
          <w:lang w:val="en-US"/>
        </w:rPr>
        <w:t>/</w:t>
      </w:r>
      <w:r w:rsidR="008D1BAE" w:rsidRPr="007A1687">
        <w:rPr>
          <w:rFonts w:hint="cs"/>
          <w:color w:val="A6A6A6" w:themeColor="background1" w:themeShade="A6"/>
          <w:rtl/>
          <w:lang w:val="en-US"/>
        </w:rPr>
        <w:t>7</w:t>
      </w:r>
      <w:r w:rsidR="0052675C" w:rsidRPr="007A1687">
        <w:rPr>
          <w:rFonts w:hint="cs"/>
          <w:color w:val="A6A6A6" w:themeColor="background1" w:themeShade="A6"/>
          <w:rtl/>
          <w:lang w:val="en-US"/>
        </w:rPr>
        <w:t>/1404</w:t>
      </w:r>
    </w:p>
    <w:p w14:paraId="04C4AA0A" w14:textId="07DE4560" w:rsidR="007A1687" w:rsidRPr="009705CA" w:rsidRDefault="007333E3" w:rsidP="009705CA">
      <w:pPr>
        <w:spacing w:line="240" w:lineRule="auto"/>
        <w:jc w:val="center"/>
        <w:rPr>
          <w:b/>
          <w:bCs/>
          <w:noProof/>
          <w:sz w:val="24"/>
          <w:szCs w:val="32"/>
          <w:rtl/>
          <w:lang w:val="en-US" w:bidi="ar-SA"/>
        </w:rPr>
      </w:pPr>
      <w:r w:rsidRPr="007A1687">
        <w:rPr>
          <w:rFonts w:hint="cs"/>
          <w:b/>
          <w:bCs/>
          <w:sz w:val="24"/>
          <w:szCs w:val="32"/>
          <w:rtl/>
          <w:lang w:val="en-US"/>
        </w:rPr>
        <w:t>موضوع :</w:t>
      </w:r>
      <w:r w:rsidR="00F21F44" w:rsidRPr="007A1687">
        <w:rPr>
          <w:rFonts w:hint="cs"/>
          <w:b/>
          <w:bCs/>
          <w:sz w:val="24"/>
          <w:szCs w:val="32"/>
          <w:rtl/>
          <w:lang w:val="en-US"/>
        </w:rPr>
        <w:t xml:space="preserve"> </w:t>
      </w:r>
      <w:r w:rsidR="00416268">
        <w:rPr>
          <w:rFonts w:hint="cs"/>
          <w:b/>
          <w:bCs/>
          <w:sz w:val="24"/>
          <w:szCs w:val="32"/>
          <w:rtl/>
          <w:lang w:val="en-US"/>
        </w:rPr>
        <w:t xml:space="preserve">مقدمه دهم در </w:t>
      </w:r>
      <w:r w:rsidR="00416268" w:rsidRPr="00416268">
        <w:rPr>
          <w:b/>
          <w:bCs/>
          <w:sz w:val="24"/>
          <w:szCs w:val="32"/>
          <w:rtl/>
          <w:lang w:val="en-US"/>
        </w:rPr>
        <w:t xml:space="preserve">اعتبار </w:t>
      </w:r>
      <w:proofErr w:type="spellStart"/>
      <w:r w:rsidR="00416268" w:rsidRPr="00416268">
        <w:rPr>
          <w:b/>
          <w:bCs/>
          <w:sz w:val="24"/>
          <w:szCs w:val="32"/>
          <w:rtl/>
          <w:lang w:val="en-US"/>
        </w:rPr>
        <w:t>اشتمال</w:t>
      </w:r>
      <w:proofErr w:type="spellEnd"/>
      <w:r w:rsidR="00416268" w:rsidRPr="00416268">
        <w:rPr>
          <w:b/>
          <w:bCs/>
          <w:sz w:val="24"/>
          <w:szCs w:val="32"/>
          <w:rtl/>
          <w:lang w:val="en-US"/>
        </w:rPr>
        <w:t xml:space="preserve"> مجمع</w:t>
      </w:r>
      <w:r w:rsidR="00416268">
        <w:rPr>
          <w:rFonts w:hint="cs"/>
          <w:b/>
          <w:bCs/>
          <w:sz w:val="24"/>
          <w:szCs w:val="32"/>
          <w:rtl/>
          <w:lang w:val="en-US"/>
        </w:rPr>
        <w:t xml:space="preserve"> </w:t>
      </w:r>
      <w:r w:rsidR="00416268" w:rsidRPr="00416268">
        <w:rPr>
          <w:b/>
          <w:bCs/>
          <w:sz w:val="24"/>
          <w:szCs w:val="32"/>
          <w:rtl/>
          <w:lang w:val="en-US"/>
        </w:rPr>
        <w:t xml:space="preserve"> بر ملاک هر دو حکم</w:t>
      </w:r>
    </w:p>
    <w:sdt>
      <w:sdtPr>
        <w:rPr>
          <w:rFonts w:asciiTheme="minorHAnsi" w:eastAsiaTheme="minorHAnsi" w:hAnsiTheme="minorHAnsi" w:cs="Badr"/>
          <w:color w:val="auto"/>
          <w:sz w:val="22"/>
          <w:szCs w:val="28"/>
          <w:rtl/>
          <w:lang w:val="en-CA"/>
        </w:rPr>
        <w:id w:val="-443841823"/>
        <w:docPartObj>
          <w:docPartGallery w:val="Table of Contents"/>
          <w:docPartUnique/>
        </w:docPartObj>
      </w:sdtPr>
      <w:sdtEndPr>
        <w:rPr>
          <w:b/>
          <w:bCs/>
          <w:noProof/>
        </w:rPr>
      </w:sdtEndPr>
      <w:sdtContent>
        <w:p w14:paraId="2DC71AA4" w14:textId="1FD4B3F3" w:rsidR="007D4597" w:rsidRPr="000B734B" w:rsidRDefault="007D4597" w:rsidP="000B734B">
          <w:pPr>
            <w:pStyle w:val="ae"/>
            <w:bidi/>
            <w:jc w:val="center"/>
            <w:rPr>
              <w:rFonts w:ascii="Badr" w:hAnsi="Badr" w:cs="Badr"/>
              <w:b/>
              <w:bCs/>
              <w:color w:val="auto"/>
              <w:sz w:val="24"/>
              <w:szCs w:val="24"/>
            </w:rPr>
          </w:pPr>
          <w:r w:rsidRPr="000B734B">
            <w:rPr>
              <w:rFonts w:ascii="Badr" w:hAnsi="Badr" w:cs="Badr"/>
              <w:b/>
              <w:bCs/>
              <w:color w:val="auto"/>
              <w:sz w:val="24"/>
              <w:szCs w:val="24"/>
              <w:rtl/>
            </w:rPr>
            <w:t>فهرست</w:t>
          </w:r>
        </w:p>
        <w:p w14:paraId="0377DE85" w14:textId="61E9C4A2" w:rsidR="009065BC" w:rsidRPr="009065BC" w:rsidRDefault="000B734B" w:rsidP="009065BC">
          <w:pPr>
            <w:pStyle w:val="11"/>
            <w:rPr>
              <w:rFonts w:ascii="Badr" w:hAnsi="Badr" w:cs="Badr"/>
              <w:b/>
              <w:bCs/>
              <w:noProof/>
              <w:sz w:val="24"/>
              <w:szCs w:val="24"/>
              <w:lang w:bidi="ar-SA"/>
            </w:rPr>
          </w:pPr>
          <w:r w:rsidRPr="000B734B">
            <w:rPr>
              <w:rFonts w:ascii="Badr" w:hAnsi="Badr" w:cs="Badr"/>
              <w:b/>
              <w:bCs/>
              <w:sz w:val="24"/>
              <w:szCs w:val="24"/>
            </w:rPr>
            <w:fldChar w:fldCharType="begin"/>
          </w:r>
          <w:r w:rsidRPr="000B734B">
            <w:rPr>
              <w:rFonts w:ascii="Badr" w:hAnsi="Badr" w:cs="Badr"/>
              <w:b/>
              <w:bCs/>
              <w:sz w:val="24"/>
              <w:szCs w:val="24"/>
            </w:rPr>
            <w:instrText xml:space="preserve"> TOC \o "1-6" \h \z \u </w:instrText>
          </w:r>
          <w:r w:rsidRPr="000B734B">
            <w:rPr>
              <w:rFonts w:ascii="Badr" w:hAnsi="Badr" w:cs="Badr"/>
              <w:b/>
              <w:bCs/>
              <w:sz w:val="24"/>
              <w:szCs w:val="24"/>
            </w:rPr>
            <w:fldChar w:fldCharType="separate"/>
          </w:r>
          <w:hyperlink w:anchor="_Toc210723209" w:history="1">
            <w:r w:rsidR="009065BC" w:rsidRPr="009065BC">
              <w:rPr>
                <w:rStyle w:val="a9"/>
                <w:rFonts w:ascii="Badr" w:hAnsi="Badr" w:cs="Badr"/>
                <w:b/>
                <w:bCs/>
                <w:noProof/>
                <w:sz w:val="24"/>
                <w:szCs w:val="24"/>
                <w:rtl/>
              </w:rPr>
              <w:t>طریق دوم: تمسک به دلالت التزامی</w:t>
            </w:r>
            <w:r w:rsidR="009065BC" w:rsidRPr="009065BC">
              <w:rPr>
                <w:rFonts w:ascii="Badr" w:hAnsi="Badr" w:cs="Badr"/>
                <w:b/>
                <w:bCs/>
                <w:noProof/>
                <w:webHidden/>
                <w:sz w:val="24"/>
                <w:szCs w:val="24"/>
              </w:rPr>
              <w:tab/>
            </w:r>
            <w:r w:rsidR="009065BC" w:rsidRPr="009065BC">
              <w:rPr>
                <w:rFonts w:ascii="Badr" w:hAnsi="Badr" w:cs="Badr"/>
                <w:b/>
                <w:bCs/>
                <w:noProof/>
                <w:webHidden/>
                <w:sz w:val="24"/>
                <w:szCs w:val="24"/>
              </w:rPr>
              <w:fldChar w:fldCharType="begin"/>
            </w:r>
            <w:r w:rsidR="009065BC" w:rsidRPr="009065BC">
              <w:rPr>
                <w:rFonts w:ascii="Badr" w:hAnsi="Badr" w:cs="Badr"/>
                <w:b/>
                <w:bCs/>
                <w:noProof/>
                <w:webHidden/>
                <w:sz w:val="24"/>
                <w:szCs w:val="24"/>
              </w:rPr>
              <w:instrText xml:space="preserve"> PAGEREF _Toc210723209 \h </w:instrText>
            </w:r>
            <w:r w:rsidR="009065BC" w:rsidRPr="009065BC">
              <w:rPr>
                <w:rFonts w:ascii="Badr" w:hAnsi="Badr" w:cs="Badr"/>
                <w:b/>
                <w:bCs/>
                <w:noProof/>
                <w:webHidden/>
                <w:sz w:val="24"/>
                <w:szCs w:val="24"/>
              </w:rPr>
            </w:r>
            <w:r w:rsidR="009065BC" w:rsidRPr="009065BC">
              <w:rPr>
                <w:rFonts w:ascii="Badr" w:hAnsi="Badr" w:cs="Badr"/>
                <w:b/>
                <w:bCs/>
                <w:noProof/>
                <w:webHidden/>
                <w:sz w:val="24"/>
                <w:szCs w:val="24"/>
              </w:rPr>
              <w:fldChar w:fldCharType="separate"/>
            </w:r>
            <w:r w:rsidR="00DB64A0">
              <w:rPr>
                <w:rFonts w:ascii="Badr" w:hAnsi="Badr" w:cs="Badr"/>
                <w:b/>
                <w:bCs/>
                <w:noProof/>
                <w:webHidden/>
                <w:sz w:val="24"/>
                <w:szCs w:val="24"/>
                <w:rtl/>
              </w:rPr>
              <w:t>1</w:t>
            </w:r>
            <w:r w:rsidR="009065BC" w:rsidRPr="009065BC">
              <w:rPr>
                <w:rFonts w:ascii="Badr" w:hAnsi="Badr" w:cs="Badr"/>
                <w:b/>
                <w:bCs/>
                <w:noProof/>
                <w:webHidden/>
                <w:sz w:val="24"/>
                <w:szCs w:val="24"/>
              </w:rPr>
              <w:fldChar w:fldCharType="end"/>
            </w:r>
          </w:hyperlink>
        </w:p>
        <w:p w14:paraId="28A0404D" w14:textId="449B46D9" w:rsidR="009065BC" w:rsidRPr="009065BC" w:rsidRDefault="00367A6B" w:rsidP="009065BC">
          <w:pPr>
            <w:pStyle w:val="21"/>
            <w:rPr>
              <w:rFonts w:ascii="Badr" w:hAnsi="Badr" w:cs="Badr"/>
              <w:b/>
              <w:bCs/>
              <w:noProof/>
              <w:sz w:val="24"/>
              <w:szCs w:val="24"/>
              <w:lang w:bidi="ar-SA"/>
            </w:rPr>
          </w:pPr>
          <w:hyperlink w:anchor="_Toc210723210" w:history="1">
            <w:r w:rsidR="009065BC" w:rsidRPr="009065BC">
              <w:rPr>
                <w:rStyle w:val="a9"/>
                <w:rFonts w:ascii="Badr" w:hAnsi="Badr" w:cs="Badr"/>
                <w:b/>
                <w:bCs/>
                <w:noProof/>
                <w:sz w:val="24"/>
                <w:szCs w:val="24"/>
                <w:rtl/>
              </w:rPr>
              <w:t>بیان مرحوم محقق عراقی و تفکیک میان باب تعارض و باب اجتماع</w:t>
            </w:r>
            <w:r w:rsidR="009065BC" w:rsidRPr="009065BC">
              <w:rPr>
                <w:rFonts w:ascii="Badr" w:hAnsi="Badr" w:cs="Badr"/>
                <w:b/>
                <w:bCs/>
                <w:noProof/>
                <w:webHidden/>
                <w:sz w:val="24"/>
                <w:szCs w:val="24"/>
              </w:rPr>
              <w:tab/>
            </w:r>
            <w:r w:rsidR="009065BC" w:rsidRPr="009065BC">
              <w:rPr>
                <w:rFonts w:ascii="Badr" w:hAnsi="Badr" w:cs="Badr"/>
                <w:b/>
                <w:bCs/>
                <w:noProof/>
                <w:webHidden/>
                <w:sz w:val="24"/>
                <w:szCs w:val="24"/>
              </w:rPr>
              <w:fldChar w:fldCharType="begin"/>
            </w:r>
            <w:r w:rsidR="009065BC" w:rsidRPr="009065BC">
              <w:rPr>
                <w:rFonts w:ascii="Badr" w:hAnsi="Badr" w:cs="Badr"/>
                <w:b/>
                <w:bCs/>
                <w:noProof/>
                <w:webHidden/>
                <w:sz w:val="24"/>
                <w:szCs w:val="24"/>
              </w:rPr>
              <w:instrText xml:space="preserve"> PAGEREF _Toc210723210 \h </w:instrText>
            </w:r>
            <w:r w:rsidR="009065BC" w:rsidRPr="009065BC">
              <w:rPr>
                <w:rFonts w:ascii="Badr" w:hAnsi="Badr" w:cs="Badr"/>
                <w:b/>
                <w:bCs/>
                <w:noProof/>
                <w:webHidden/>
                <w:sz w:val="24"/>
                <w:szCs w:val="24"/>
              </w:rPr>
            </w:r>
            <w:r w:rsidR="009065BC" w:rsidRPr="009065BC">
              <w:rPr>
                <w:rFonts w:ascii="Badr" w:hAnsi="Badr" w:cs="Badr"/>
                <w:b/>
                <w:bCs/>
                <w:noProof/>
                <w:webHidden/>
                <w:sz w:val="24"/>
                <w:szCs w:val="24"/>
              </w:rPr>
              <w:fldChar w:fldCharType="separate"/>
            </w:r>
            <w:r w:rsidR="00DB64A0">
              <w:rPr>
                <w:rFonts w:ascii="Badr" w:hAnsi="Badr" w:cs="Badr"/>
                <w:b/>
                <w:bCs/>
                <w:noProof/>
                <w:webHidden/>
                <w:sz w:val="24"/>
                <w:szCs w:val="24"/>
                <w:rtl/>
              </w:rPr>
              <w:t>1</w:t>
            </w:r>
            <w:r w:rsidR="009065BC" w:rsidRPr="009065BC">
              <w:rPr>
                <w:rFonts w:ascii="Badr" w:hAnsi="Badr" w:cs="Badr"/>
                <w:b/>
                <w:bCs/>
                <w:noProof/>
                <w:webHidden/>
                <w:sz w:val="24"/>
                <w:szCs w:val="24"/>
              </w:rPr>
              <w:fldChar w:fldCharType="end"/>
            </w:r>
          </w:hyperlink>
        </w:p>
        <w:p w14:paraId="26CF955A" w14:textId="6F114C78" w:rsidR="009065BC" w:rsidRPr="009065BC" w:rsidRDefault="00367A6B" w:rsidP="009065BC">
          <w:pPr>
            <w:pStyle w:val="31"/>
            <w:rPr>
              <w:rFonts w:ascii="Badr" w:hAnsi="Badr" w:cs="Badr"/>
              <w:sz w:val="24"/>
              <w:szCs w:val="24"/>
              <w:lang w:bidi="ar-SA"/>
            </w:rPr>
          </w:pPr>
          <w:hyperlink w:anchor="_Toc210723211" w:history="1">
            <w:r w:rsidR="009065BC" w:rsidRPr="009065BC">
              <w:rPr>
                <w:rStyle w:val="a9"/>
                <w:rFonts w:ascii="Badr" w:hAnsi="Badr" w:cs="Badr"/>
                <w:sz w:val="24"/>
                <w:szCs w:val="24"/>
                <w:rtl/>
              </w:rPr>
              <w:t>توضیح در فرض تباین عناوین</w:t>
            </w:r>
            <w:r w:rsidR="009065BC" w:rsidRPr="009065BC">
              <w:rPr>
                <w:rStyle w:val="a9"/>
                <w:rFonts w:ascii="Badr" w:hAnsi="Badr" w:cs="Badr"/>
                <w:sz w:val="24"/>
                <w:szCs w:val="24"/>
              </w:rPr>
              <w:t>:</w:t>
            </w:r>
            <w:r w:rsidR="009065BC" w:rsidRPr="009065BC">
              <w:rPr>
                <w:rFonts w:ascii="Badr" w:hAnsi="Badr" w:cs="Badr"/>
                <w:webHidden/>
                <w:sz w:val="24"/>
                <w:szCs w:val="24"/>
              </w:rPr>
              <w:tab/>
            </w:r>
            <w:r w:rsidR="009065BC" w:rsidRPr="009065BC">
              <w:rPr>
                <w:rFonts w:ascii="Badr" w:hAnsi="Badr" w:cs="Badr"/>
                <w:webHidden/>
                <w:sz w:val="24"/>
                <w:szCs w:val="24"/>
              </w:rPr>
              <w:fldChar w:fldCharType="begin"/>
            </w:r>
            <w:r w:rsidR="009065BC" w:rsidRPr="009065BC">
              <w:rPr>
                <w:rFonts w:ascii="Badr" w:hAnsi="Badr" w:cs="Badr"/>
                <w:webHidden/>
                <w:sz w:val="24"/>
                <w:szCs w:val="24"/>
              </w:rPr>
              <w:instrText xml:space="preserve"> PAGEREF _Toc210723211 \h </w:instrText>
            </w:r>
            <w:r w:rsidR="009065BC" w:rsidRPr="009065BC">
              <w:rPr>
                <w:rFonts w:ascii="Badr" w:hAnsi="Badr" w:cs="Badr"/>
                <w:webHidden/>
                <w:sz w:val="24"/>
                <w:szCs w:val="24"/>
              </w:rPr>
            </w:r>
            <w:r w:rsidR="009065BC" w:rsidRPr="009065BC">
              <w:rPr>
                <w:rFonts w:ascii="Badr" w:hAnsi="Badr" w:cs="Badr"/>
                <w:webHidden/>
                <w:sz w:val="24"/>
                <w:szCs w:val="24"/>
              </w:rPr>
              <w:fldChar w:fldCharType="separate"/>
            </w:r>
            <w:r w:rsidR="00DB64A0">
              <w:rPr>
                <w:rFonts w:ascii="Badr" w:hAnsi="Badr" w:cs="Badr"/>
                <w:webHidden/>
                <w:sz w:val="24"/>
                <w:szCs w:val="24"/>
                <w:rtl/>
              </w:rPr>
              <w:t>3</w:t>
            </w:r>
            <w:r w:rsidR="009065BC" w:rsidRPr="009065BC">
              <w:rPr>
                <w:rFonts w:ascii="Badr" w:hAnsi="Badr" w:cs="Badr"/>
                <w:webHidden/>
                <w:sz w:val="24"/>
                <w:szCs w:val="24"/>
              </w:rPr>
              <w:fldChar w:fldCharType="end"/>
            </w:r>
          </w:hyperlink>
        </w:p>
        <w:p w14:paraId="04A16D33" w14:textId="37ADB4EA" w:rsidR="009065BC" w:rsidRPr="009065BC" w:rsidRDefault="00367A6B" w:rsidP="009065BC">
          <w:pPr>
            <w:pStyle w:val="31"/>
            <w:rPr>
              <w:rFonts w:ascii="Badr" w:hAnsi="Badr" w:cs="Badr"/>
              <w:sz w:val="24"/>
              <w:szCs w:val="24"/>
              <w:lang w:bidi="ar-SA"/>
            </w:rPr>
          </w:pPr>
          <w:hyperlink w:anchor="_Toc210723212" w:history="1">
            <w:r w:rsidR="009065BC" w:rsidRPr="009065BC">
              <w:rPr>
                <w:rStyle w:val="a9"/>
                <w:rFonts w:ascii="Badr" w:hAnsi="Badr" w:cs="Badr"/>
                <w:sz w:val="24"/>
                <w:szCs w:val="24"/>
                <w:rtl/>
              </w:rPr>
              <w:t>توضیح در فرض اشتراک در جزء</w:t>
            </w:r>
            <w:r w:rsidR="009065BC" w:rsidRPr="009065BC">
              <w:rPr>
                <w:rStyle w:val="a9"/>
                <w:rFonts w:ascii="Badr" w:hAnsi="Badr" w:cs="Badr"/>
                <w:sz w:val="24"/>
                <w:szCs w:val="24"/>
              </w:rPr>
              <w:t>:</w:t>
            </w:r>
            <w:r w:rsidR="009065BC" w:rsidRPr="009065BC">
              <w:rPr>
                <w:rFonts w:ascii="Badr" w:hAnsi="Badr" w:cs="Badr"/>
                <w:webHidden/>
                <w:sz w:val="24"/>
                <w:szCs w:val="24"/>
              </w:rPr>
              <w:tab/>
            </w:r>
            <w:r w:rsidR="009065BC" w:rsidRPr="009065BC">
              <w:rPr>
                <w:rFonts w:ascii="Badr" w:hAnsi="Badr" w:cs="Badr"/>
                <w:webHidden/>
                <w:sz w:val="24"/>
                <w:szCs w:val="24"/>
              </w:rPr>
              <w:fldChar w:fldCharType="begin"/>
            </w:r>
            <w:r w:rsidR="009065BC" w:rsidRPr="009065BC">
              <w:rPr>
                <w:rFonts w:ascii="Badr" w:hAnsi="Badr" w:cs="Badr"/>
                <w:webHidden/>
                <w:sz w:val="24"/>
                <w:szCs w:val="24"/>
              </w:rPr>
              <w:instrText xml:space="preserve"> PAGEREF _Toc210723212 \h </w:instrText>
            </w:r>
            <w:r w:rsidR="009065BC" w:rsidRPr="009065BC">
              <w:rPr>
                <w:rFonts w:ascii="Badr" w:hAnsi="Badr" w:cs="Badr"/>
                <w:webHidden/>
                <w:sz w:val="24"/>
                <w:szCs w:val="24"/>
              </w:rPr>
            </w:r>
            <w:r w:rsidR="009065BC" w:rsidRPr="009065BC">
              <w:rPr>
                <w:rFonts w:ascii="Badr" w:hAnsi="Badr" w:cs="Badr"/>
                <w:webHidden/>
                <w:sz w:val="24"/>
                <w:szCs w:val="24"/>
              </w:rPr>
              <w:fldChar w:fldCharType="separate"/>
            </w:r>
            <w:r w:rsidR="00DB64A0">
              <w:rPr>
                <w:rFonts w:ascii="Badr" w:hAnsi="Badr" w:cs="Badr"/>
                <w:webHidden/>
                <w:sz w:val="24"/>
                <w:szCs w:val="24"/>
                <w:rtl/>
              </w:rPr>
              <w:t>3</w:t>
            </w:r>
            <w:r w:rsidR="009065BC" w:rsidRPr="009065BC">
              <w:rPr>
                <w:rFonts w:ascii="Badr" w:hAnsi="Badr" w:cs="Badr"/>
                <w:webHidden/>
                <w:sz w:val="24"/>
                <w:szCs w:val="24"/>
              </w:rPr>
              <w:fldChar w:fldCharType="end"/>
            </w:r>
          </w:hyperlink>
        </w:p>
        <w:p w14:paraId="3FE6E64A" w14:textId="5A0207B8" w:rsidR="009065BC" w:rsidRPr="009065BC" w:rsidRDefault="00367A6B" w:rsidP="009065BC">
          <w:pPr>
            <w:pStyle w:val="21"/>
            <w:rPr>
              <w:rFonts w:ascii="Badr" w:hAnsi="Badr" w:cs="Badr"/>
              <w:b/>
              <w:bCs/>
              <w:noProof/>
              <w:sz w:val="24"/>
              <w:szCs w:val="24"/>
              <w:lang w:bidi="ar-SA"/>
            </w:rPr>
          </w:pPr>
          <w:hyperlink w:anchor="_Toc210723213" w:history="1">
            <w:r w:rsidR="009065BC" w:rsidRPr="009065BC">
              <w:rPr>
                <w:rStyle w:val="a9"/>
                <w:rFonts w:ascii="Badr" w:hAnsi="Badr" w:cs="Badr"/>
                <w:b/>
                <w:bCs/>
                <w:noProof/>
                <w:sz w:val="24"/>
                <w:szCs w:val="24"/>
                <w:rtl/>
              </w:rPr>
              <w:t>مناقشه در تقریب مرحوم محقق عراقی</w:t>
            </w:r>
            <w:r w:rsidR="009065BC" w:rsidRPr="009065BC">
              <w:rPr>
                <w:rFonts w:ascii="Badr" w:hAnsi="Badr" w:cs="Badr"/>
                <w:b/>
                <w:bCs/>
                <w:noProof/>
                <w:webHidden/>
                <w:sz w:val="24"/>
                <w:szCs w:val="24"/>
              </w:rPr>
              <w:tab/>
            </w:r>
            <w:r w:rsidR="009065BC" w:rsidRPr="009065BC">
              <w:rPr>
                <w:rFonts w:ascii="Badr" w:hAnsi="Badr" w:cs="Badr"/>
                <w:b/>
                <w:bCs/>
                <w:noProof/>
                <w:webHidden/>
                <w:sz w:val="24"/>
                <w:szCs w:val="24"/>
              </w:rPr>
              <w:fldChar w:fldCharType="begin"/>
            </w:r>
            <w:r w:rsidR="009065BC" w:rsidRPr="009065BC">
              <w:rPr>
                <w:rFonts w:ascii="Badr" w:hAnsi="Badr" w:cs="Badr"/>
                <w:b/>
                <w:bCs/>
                <w:noProof/>
                <w:webHidden/>
                <w:sz w:val="24"/>
                <w:szCs w:val="24"/>
              </w:rPr>
              <w:instrText xml:space="preserve"> PAGEREF _Toc210723213 \h </w:instrText>
            </w:r>
            <w:r w:rsidR="009065BC" w:rsidRPr="009065BC">
              <w:rPr>
                <w:rFonts w:ascii="Badr" w:hAnsi="Badr" w:cs="Badr"/>
                <w:b/>
                <w:bCs/>
                <w:noProof/>
                <w:webHidden/>
                <w:sz w:val="24"/>
                <w:szCs w:val="24"/>
              </w:rPr>
            </w:r>
            <w:r w:rsidR="009065BC" w:rsidRPr="009065BC">
              <w:rPr>
                <w:rFonts w:ascii="Badr" w:hAnsi="Badr" w:cs="Badr"/>
                <w:b/>
                <w:bCs/>
                <w:noProof/>
                <w:webHidden/>
                <w:sz w:val="24"/>
                <w:szCs w:val="24"/>
              </w:rPr>
              <w:fldChar w:fldCharType="separate"/>
            </w:r>
            <w:r w:rsidR="00DB64A0">
              <w:rPr>
                <w:rFonts w:ascii="Badr" w:hAnsi="Badr" w:cs="Badr"/>
                <w:b/>
                <w:bCs/>
                <w:noProof/>
                <w:webHidden/>
                <w:sz w:val="24"/>
                <w:szCs w:val="24"/>
                <w:rtl/>
              </w:rPr>
              <w:t>4</w:t>
            </w:r>
            <w:r w:rsidR="009065BC" w:rsidRPr="009065BC">
              <w:rPr>
                <w:rFonts w:ascii="Badr" w:hAnsi="Badr" w:cs="Badr"/>
                <w:b/>
                <w:bCs/>
                <w:noProof/>
                <w:webHidden/>
                <w:sz w:val="24"/>
                <w:szCs w:val="24"/>
              </w:rPr>
              <w:fldChar w:fldCharType="end"/>
            </w:r>
          </w:hyperlink>
        </w:p>
        <w:p w14:paraId="181D7788" w14:textId="5CB4E557" w:rsidR="009065BC" w:rsidRPr="009065BC" w:rsidRDefault="00367A6B" w:rsidP="009065BC">
          <w:pPr>
            <w:pStyle w:val="31"/>
            <w:rPr>
              <w:rFonts w:ascii="Badr" w:hAnsi="Badr" w:cs="Badr"/>
              <w:sz w:val="24"/>
              <w:szCs w:val="24"/>
              <w:lang w:bidi="ar-SA"/>
            </w:rPr>
          </w:pPr>
          <w:hyperlink w:anchor="_Toc210723214" w:history="1">
            <w:r w:rsidR="009065BC" w:rsidRPr="009065BC">
              <w:rPr>
                <w:rStyle w:val="a9"/>
                <w:rFonts w:ascii="Badr" w:hAnsi="Badr" w:cs="Badr"/>
                <w:sz w:val="24"/>
                <w:szCs w:val="24"/>
                <w:rtl/>
              </w:rPr>
              <w:t>اشکال اول: اشکال مبنایی</w:t>
            </w:r>
            <w:r w:rsidR="009065BC" w:rsidRPr="009065BC">
              <w:rPr>
                <w:rFonts w:ascii="Badr" w:hAnsi="Badr" w:cs="Badr"/>
                <w:webHidden/>
                <w:sz w:val="24"/>
                <w:szCs w:val="24"/>
              </w:rPr>
              <w:tab/>
            </w:r>
            <w:r w:rsidR="009065BC" w:rsidRPr="009065BC">
              <w:rPr>
                <w:rFonts w:ascii="Badr" w:hAnsi="Badr" w:cs="Badr"/>
                <w:webHidden/>
                <w:sz w:val="24"/>
                <w:szCs w:val="24"/>
              </w:rPr>
              <w:fldChar w:fldCharType="begin"/>
            </w:r>
            <w:r w:rsidR="009065BC" w:rsidRPr="009065BC">
              <w:rPr>
                <w:rFonts w:ascii="Badr" w:hAnsi="Badr" w:cs="Badr"/>
                <w:webHidden/>
                <w:sz w:val="24"/>
                <w:szCs w:val="24"/>
              </w:rPr>
              <w:instrText xml:space="preserve"> PAGEREF _Toc210723214 \h </w:instrText>
            </w:r>
            <w:r w:rsidR="009065BC" w:rsidRPr="009065BC">
              <w:rPr>
                <w:rFonts w:ascii="Badr" w:hAnsi="Badr" w:cs="Badr"/>
                <w:webHidden/>
                <w:sz w:val="24"/>
                <w:szCs w:val="24"/>
              </w:rPr>
            </w:r>
            <w:r w:rsidR="009065BC" w:rsidRPr="009065BC">
              <w:rPr>
                <w:rFonts w:ascii="Badr" w:hAnsi="Badr" w:cs="Badr"/>
                <w:webHidden/>
                <w:sz w:val="24"/>
                <w:szCs w:val="24"/>
              </w:rPr>
              <w:fldChar w:fldCharType="separate"/>
            </w:r>
            <w:r w:rsidR="00DB64A0">
              <w:rPr>
                <w:rFonts w:ascii="Badr" w:hAnsi="Badr" w:cs="Badr"/>
                <w:webHidden/>
                <w:sz w:val="24"/>
                <w:szCs w:val="24"/>
                <w:rtl/>
              </w:rPr>
              <w:t>4</w:t>
            </w:r>
            <w:r w:rsidR="009065BC" w:rsidRPr="009065BC">
              <w:rPr>
                <w:rFonts w:ascii="Badr" w:hAnsi="Badr" w:cs="Badr"/>
                <w:webHidden/>
                <w:sz w:val="24"/>
                <w:szCs w:val="24"/>
              </w:rPr>
              <w:fldChar w:fldCharType="end"/>
            </w:r>
          </w:hyperlink>
        </w:p>
        <w:p w14:paraId="3D7F5D4B" w14:textId="7EABFB6F" w:rsidR="009065BC" w:rsidRPr="009065BC" w:rsidRDefault="00367A6B" w:rsidP="009065BC">
          <w:pPr>
            <w:pStyle w:val="31"/>
            <w:rPr>
              <w:rFonts w:ascii="Badr" w:hAnsi="Badr" w:cs="Badr"/>
              <w:sz w:val="24"/>
              <w:szCs w:val="24"/>
              <w:lang w:bidi="ar-SA"/>
            </w:rPr>
          </w:pPr>
          <w:hyperlink w:anchor="_Toc210723215" w:history="1">
            <w:r w:rsidR="009065BC" w:rsidRPr="009065BC">
              <w:rPr>
                <w:rStyle w:val="a9"/>
                <w:rFonts w:ascii="Badr" w:hAnsi="Badr" w:cs="Badr"/>
                <w:sz w:val="24"/>
                <w:szCs w:val="24"/>
                <w:rtl/>
              </w:rPr>
              <w:t>اشکال دوم: ورود همان نقض سابق</w:t>
            </w:r>
            <w:r w:rsidR="009065BC" w:rsidRPr="009065BC">
              <w:rPr>
                <w:rFonts w:ascii="Badr" w:hAnsi="Badr" w:cs="Badr"/>
                <w:webHidden/>
                <w:sz w:val="24"/>
                <w:szCs w:val="24"/>
              </w:rPr>
              <w:tab/>
            </w:r>
            <w:r w:rsidR="009065BC" w:rsidRPr="009065BC">
              <w:rPr>
                <w:rFonts w:ascii="Badr" w:hAnsi="Badr" w:cs="Badr"/>
                <w:webHidden/>
                <w:sz w:val="24"/>
                <w:szCs w:val="24"/>
              </w:rPr>
              <w:fldChar w:fldCharType="begin"/>
            </w:r>
            <w:r w:rsidR="009065BC" w:rsidRPr="009065BC">
              <w:rPr>
                <w:rFonts w:ascii="Badr" w:hAnsi="Badr" w:cs="Badr"/>
                <w:webHidden/>
                <w:sz w:val="24"/>
                <w:szCs w:val="24"/>
              </w:rPr>
              <w:instrText xml:space="preserve"> PAGEREF _Toc210723215 \h </w:instrText>
            </w:r>
            <w:r w:rsidR="009065BC" w:rsidRPr="009065BC">
              <w:rPr>
                <w:rFonts w:ascii="Badr" w:hAnsi="Badr" w:cs="Badr"/>
                <w:webHidden/>
                <w:sz w:val="24"/>
                <w:szCs w:val="24"/>
              </w:rPr>
            </w:r>
            <w:r w:rsidR="009065BC" w:rsidRPr="009065BC">
              <w:rPr>
                <w:rFonts w:ascii="Badr" w:hAnsi="Badr" w:cs="Badr"/>
                <w:webHidden/>
                <w:sz w:val="24"/>
                <w:szCs w:val="24"/>
              </w:rPr>
              <w:fldChar w:fldCharType="separate"/>
            </w:r>
            <w:r w:rsidR="00DB64A0">
              <w:rPr>
                <w:rFonts w:ascii="Badr" w:hAnsi="Badr" w:cs="Badr"/>
                <w:webHidden/>
                <w:sz w:val="24"/>
                <w:szCs w:val="24"/>
                <w:rtl/>
              </w:rPr>
              <w:t>4</w:t>
            </w:r>
            <w:r w:rsidR="009065BC" w:rsidRPr="009065BC">
              <w:rPr>
                <w:rFonts w:ascii="Badr" w:hAnsi="Badr" w:cs="Badr"/>
                <w:webHidden/>
                <w:sz w:val="24"/>
                <w:szCs w:val="24"/>
              </w:rPr>
              <w:fldChar w:fldCharType="end"/>
            </w:r>
          </w:hyperlink>
        </w:p>
        <w:p w14:paraId="5A2AEB9F" w14:textId="0D399A84" w:rsidR="009065BC" w:rsidRPr="009065BC" w:rsidRDefault="00367A6B" w:rsidP="009065BC">
          <w:pPr>
            <w:pStyle w:val="11"/>
            <w:rPr>
              <w:rFonts w:ascii="Badr" w:hAnsi="Badr" w:cs="Badr"/>
              <w:b/>
              <w:bCs/>
              <w:noProof/>
              <w:sz w:val="24"/>
              <w:szCs w:val="24"/>
              <w:lang w:bidi="ar-SA"/>
            </w:rPr>
          </w:pPr>
          <w:hyperlink w:anchor="_Toc210723216" w:history="1">
            <w:r w:rsidR="009065BC" w:rsidRPr="009065BC">
              <w:rPr>
                <w:rStyle w:val="a9"/>
                <w:rFonts w:ascii="Badr" w:hAnsi="Badr" w:cs="Badr"/>
                <w:b/>
                <w:bCs/>
                <w:noProof/>
                <w:sz w:val="24"/>
                <w:szCs w:val="24"/>
                <w:rtl/>
              </w:rPr>
              <w:t>نتیجه‌گیری</w:t>
            </w:r>
            <w:r w:rsidR="009065BC" w:rsidRPr="009065BC">
              <w:rPr>
                <w:rStyle w:val="a9"/>
                <w:rFonts w:ascii="Badr" w:hAnsi="Badr" w:cs="Badr"/>
                <w:b/>
                <w:bCs/>
                <w:noProof/>
                <w:sz w:val="24"/>
                <w:szCs w:val="24"/>
              </w:rPr>
              <w:t>:</w:t>
            </w:r>
            <w:r w:rsidR="009065BC" w:rsidRPr="009065BC">
              <w:rPr>
                <w:rFonts w:ascii="Badr" w:hAnsi="Badr" w:cs="Badr"/>
                <w:b/>
                <w:bCs/>
                <w:noProof/>
                <w:webHidden/>
                <w:sz w:val="24"/>
                <w:szCs w:val="24"/>
              </w:rPr>
              <w:tab/>
            </w:r>
            <w:r w:rsidR="009065BC" w:rsidRPr="009065BC">
              <w:rPr>
                <w:rFonts w:ascii="Badr" w:hAnsi="Badr" w:cs="Badr"/>
                <w:b/>
                <w:bCs/>
                <w:noProof/>
                <w:webHidden/>
                <w:sz w:val="24"/>
                <w:szCs w:val="24"/>
              </w:rPr>
              <w:fldChar w:fldCharType="begin"/>
            </w:r>
            <w:r w:rsidR="009065BC" w:rsidRPr="009065BC">
              <w:rPr>
                <w:rFonts w:ascii="Badr" w:hAnsi="Badr" w:cs="Badr"/>
                <w:b/>
                <w:bCs/>
                <w:noProof/>
                <w:webHidden/>
                <w:sz w:val="24"/>
                <w:szCs w:val="24"/>
              </w:rPr>
              <w:instrText xml:space="preserve"> PAGEREF _Toc210723216 \h </w:instrText>
            </w:r>
            <w:r w:rsidR="009065BC" w:rsidRPr="009065BC">
              <w:rPr>
                <w:rFonts w:ascii="Badr" w:hAnsi="Badr" w:cs="Badr"/>
                <w:b/>
                <w:bCs/>
                <w:noProof/>
                <w:webHidden/>
                <w:sz w:val="24"/>
                <w:szCs w:val="24"/>
              </w:rPr>
            </w:r>
            <w:r w:rsidR="009065BC" w:rsidRPr="009065BC">
              <w:rPr>
                <w:rFonts w:ascii="Badr" w:hAnsi="Badr" w:cs="Badr"/>
                <w:b/>
                <w:bCs/>
                <w:noProof/>
                <w:webHidden/>
                <w:sz w:val="24"/>
                <w:szCs w:val="24"/>
              </w:rPr>
              <w:fldChar w:fldCharType="separate"/>
            </w:r>
            <w:r w:rsidR="00DB64A0">
              <w:rPr>
                <w:rFonts w:ascii="Badr" w:hAnsi="Badr" w:cs="Badr"/>
                <w:b/>
                <w:bCs/>
                <w:noProof/>
                <w:webHidden/>
                <w:sz w:val="24"/>
                <w:szCs w:val="24"/>
                <w:rtl/>
              </w:rPr>
              <w:t>5</w:t>
            </w:r>
            <w:r w:rsidR="009065BC" w:rsidRPr="009065BC">
              <w:rPr>
                <w:rFonts w:ascii="Badr" w:hAnsi="Badr" w:cs="Badr"/>
                <w:b/>
                <w:bCs/>
                <w:noProof/>
                <w:webHidden/>
                <w:sz w:val="24"/>
                <w:szCs w:val="24"/>
              </w:rPr>
              <w:fldChar w:fldCharType="end"/>
            </w:r>
          </w:hyperlink>
        </w:p>
        <w:p w14:paraId="3B9E29C0" w14:textId="16740E02" w:rsidR="009065BC" w:rsidRPr="009065BC" w:rsidRDefault="00367A6B" w:rsidP="009065BC">
          <w:pPr>
            <w:pStyle w:val="11"/>
            <w:rPr>
              <w:rFonts w:ascii="Badr" w:hAnsi="Badr" w:cs="Badr"/>
              <w:b/>
              <w:bCs/>
              <w:noProof/>
              <w:sz w:val="24"/>
              <w:szCs w:val="24"/>
              <w:lang w:bidi="ar-SA"/>
            </w:rPr>
          </w:pPr>
          <w:hyperlink w:anchor="_Toc210723217" w:history="1">
            <w:r w:rsidR="009065BC" w:rsidRPr="009065BC">
              <w:rPr>
                <w:rStyle w:val="a9"/>
                <w:rFonts w:ascii="Badr" w:hAnsi="Badr" w:cs="Badr"/>
                <w:b/>
                <w:bCs/>
                <w:noProof/>
                <w:sz w:val="24"/>
                <w:szCs w:val="24"/>
                <w:rtl/>
              </w:rPr>
              <w:t>طریق سوم: تمسک به اطلاق ماده</w:t>
            </w:r>
            <w:r w:rsidR="009065BC" w:rsidRPr="009065BC">
              <w:rPr>
                <w:rFonts w:ascii="Badr" w:hAnsi="Badr" w:cs="Badr"/>
                <w:b/>
                <w:bCs/>
                <w:noProof/>
                <w:webHidden/>
                <w:sz w:val="24"/>
                <w:szCs w:val="24"/>
              </w:rPr>
              <w:tab/>
            </w:r>
            <w:r w:rsidR="009065BC" w:rsidRPr="009065BC">
              <w:rPr>
                <w:rFonts w:ascii="Badr" w:hAnsi="Badr" w:cs="Badr"/>
                <w:b/>
                <w:bCs/>
                <w:noProof/>
                <w:webHidden/>
                <w:sz w:val="24"/>
                <w:szCs w:val="24"/>
              </w:rPr>
              <w:fldChar w:fldCharType="begin"/>
            </w:r>
            <w:r w:rsidR="009065BC" w:rsidRPr="009065BC">
              <w:rPr>
                <w:rFonts w:ascii="Badr" w:hAnsi="Badr" w:cs="Badr"/>
                <w:b/>
                <w:bCs/>
                <w:noProof/>
                <w:webHidden/>
                <w:sz w:val="24"/>
                <w:szCs w:val="24"/>
              </w:rPr>
              <w:instrText xml:space="preserve"> PAGEREF _Toc210723217 \h </w:instrText>
            </w:r>
            <w:r w:rsidR="009065BC" w:rsidRPr="009065BC">
              <w:rPr>
                <w:rFonts w:ascii="Badr" w:hAnsi="Badr" w:cs="Badr"/>
                <w:b/>
                <w:bCs/>
                <w:noProof/>
                <w:webHidden/>
                <w:sz w:val="24"/>
                <w:szCs w:val="24"/>
              </w:rPr>
            </w:r>
            <w:r w:rsidR="009065BC" w:rsidRPr="009065BC">
              <w:rPr>
                <w:rFonts w:ascii="Badr" w:hAnsi="Badr" w:cs="Badr"/>
                <w:b/>
                <w:bCs/>
                <w:noProof/>
                <w:webHidden/>
                <w:sz w:val="24"/>
                <w:szCs w:val="24"/>
              </w:rPr>
              <w:fldChar w:fldCharType="separate"/>
            </w:r>
            <w:r w:rsidR="00DB64A0">
              <w:rPr>
                <w:rFonts w:ascii="Badr" w:hAnsi="Badr" w:cs="Badr"/>
                <w:b/>
                <w:bCs/>
                <w:noProof/>
                <w:webHidden/>
                <w:sz w:val="24"/>
                <w:szCs w:val="24"/>
                <w:rtl/>
              </w:rPr>
              <w:t>5</w:t>
            </w:r>
            <w:r w:rsidR="009065BC" w:rsidRPr="009065BC">
              <w:rPr>
                <w:rFonts w:ascii="Badr" w:hAnsi="Badr" w:cs="Badr"/>
                <w:b/>
                <w:bCs/>
                <w:noProof/>
                <w:webHidden/>
                <w:sz w:val="24"/>
                <w:szCs w:val="24"/>
              </w:rPr>
              <w:fldChar w:fldCharType="end"/>
            </w:r>
          </w:hyperlink>
        </w:p>
        <w:p w14:paraId="1B936F0D" w14:textId="3DB46F4F" w:rsidR="007A1687" w:rsidRPr="007A1687" w:rsidRDefault="000B734B" w:rsidP="000B734B">
          <w:pPr>
            <w:rPr>
              <w:rFonts w:ascii="Badr" w:hAnsi="Badr"/>
              <w:b/>
              <w:bCs/>
              <w:noProof/>
            </w:rPr>
          </w:pPr>
          <w:r w:rsidRPr="000B734B">
            <w:rPr>
              <w:rFonts w:ascii="Badr" w:eastAsiaTheme="minorEastAsia" w:hAnsi="Badr"/>
              <w:b/>
              <w:bCs/>
              <w:sz w:val="24"/>
              <w:szCs w:val="24"/>
              <w:lang w:val="en-US"/>
            </w:rPr>
            <w:fldChar w:fldCharType="end"/>
          </w:r>
        </w:p>
      </w:sdtContent>
    </w:sdt>
    <w:p w14:paraId="2AB24609" w14:textId="46A5DF3E" w:rsidR="009065BC" w:rsidRPr="009065BC" w:rsidRDefault="009065BC" w:rsidP="009065BC">
      <w:pPr>
        <w:pStyle w:val="1"/>
        <w:rPr>
          <w:noProof/>
          <w:lang w:val="en-US"/>
        </w:rPr>
      </w:pPr>
      <w:bookmarkStart w:id="0" w:name="_Toc210723209"/>
      <w:r>
        <w:rPr>
          <w:rFonts w:hint="cs"/>
          <w:noProof/>
          <w:rtl/>
          <w:lang w:val="en-US" w:bidi="ar-SA"/>
        </w:rPr>
        <w:t xml:space="preserve">طریق </w:t>
      </w:r>
      <w:r w:rsidRPr="009065BC">
        <w:rPr>
          <w:noProof/>
          <w:rtl/>
          <w:lang w:val="en-US" w:bidi="ar-SA"/>
        </w:rPr>
        <w:t>دوم: تمسک به دلالت التزامی</w:t>
      </w:r>
      <w:bookmarkEnd w:id="0"/>
    </w:p>
    <w:p w14:paraId="14357F2B" w14:textId="69B6FB65" w:rsidR="009065BC" w:rsidRPr="009065BC" w:rsidRDefault="009065BC" w:rsidP="00F437A1">
      <w:pPr>
        <w:rPr>
          <w:noProof/>
          <w:lang w:val="en-US"/>
        </w:rPr>
      </w:pPr>
      <w:r w:rsidRPr="009065BC">
        <w:rPr>
          <w:noProof/>
          <w:rtl/>
          <w:lang w:val="en-US" w:bidi="ar-SA"/>
        </w:rPr>
        <w:t xml:space="preserve">طریق دوم برای اثبات اینکه مجمع، مشتمل بر ملاک هر دو حکم است، تمسک به دلالت التزامی دلیل امر و نهی است. این تقریب هم در کلام مرحوم محقق اصفهانی و هم در کلام مرحوم محقق عراقی </w:t>
      </w:r>
      <w:r w:rsidR="00F437A1">
        <w:rPr>
          <w:rFonts w:hint="cs"/>
          <w:i/>
          <w:iCs/>
          <w:noProof/>
          <w:rtl/>
          <w:lang w:val="en-US"/>
        </w:rPr>
        <w:t>(</w:t>
      </w:r>
      <w:r w:rsidRPr="009065BC">
        <w:rPr>
          <w:i/>
          <w:iCs/>
          <w:noProof/>
          <w:rtl/>
          <w:lang w:val="en-US" w:bidi="ar-SA"/>
        </w:rPr>
        <w:t>مقالات الأصول</w:t>
      </w:r>
      <w:r w:rsidR="00F437A1">
        <w:rPr>
          <w:rFonts w:hint="cs"/>
          <w:i/>
          <w:iCs/>
          <w:noProof/>
          <w:rtl/>
          <w:lang w:val="en-US"/>
        </w:rPr>
        <w:t>)</w:t>
      </w:r>
      <w:r w:rsidRPr="009065BC">
        <w:rPr>
          <w:noProof/>
          <w:lang w:val="en-US"/>
        </w:rPr>
        <w:t xml:space="preserve"> </w:t>
      </w:r>
      <w:r w:rsidRPr="009065BC">
        <w:rPr>
          <w:noProof/>
          <w:rtl/>
          <w:lang w:val="en-US" w:bidi="ar-SA"/>
        </w:rPr>
        <w:t>مطرح شده است، ولی با دو تقریب و بیان مختلف</w:t>
      </w:r>
      <w:r w:rsidRPr="009065BC">
        <w:rPr>
          <w:noProof/>
          <w:lang w:val="en-US"/>
        </w:rPr>
        <w:t>.</w:t>
      </w:r>
    </w:p>
    <w:p w14:paraId="635C5B6D" w14:textId="77777777" w:rsidR="009065BC" w:rsidRPr="009065BC" w:rsidRDefault="009065BC" w:rsidP="009065BC">
      <w:pPr>
        <w:rPr>
          <w:noProof/>
          <w:lang w:val="en-US"/>
        </w:rPr>
      </w:pPr>
      <w:r w:rsidRPr="009065BC">
        <w:rPr>
          <w:noProof/>
          <w:rtl/>
          <w:lang w:val="en-US" w:bidi="ar-SA"/>
        </w:rPr>
        <w:t>تقریبی که در کلام مرحوم اصفهانی ذکر شده بود، به همراه مناقشه در آن، در جلسه قبل بیان شد</w:t>
      </w:r>
      <w:r w:rsidRPr="009065BC">
        <w:rPr>
          <w:noProof/>
          <w:lang w:val="en-US"/>
        </w:rPr>
        <w:t>.</w:t>
      </w:r>
    </w:p>
    <w:p w14:paraId="692C5763" w14:textId="77777777" w:rsidR="009065BC" w:rsidRPr="009065BC" w:rsidRDefault="009065BC" w:rsidP="009065BC">
      <w:pPr>
        <w:pStyle w:val="2"/>
        <w:rPr>
          <w:noProof/>
          <w:lang w:val="en-US"/>
        </w:rPr>
      </w:pPr>
      <w:bookmarkStart w:id="1" w:name="_Toc210723210"/>
      <w:r w:rsidRPr="009065BC">
        <w:rPr>
          <w:noProof/>
          <w:rtl/>
          <w:lang w:val="en-US" w:bidi="ar-SA"/>
        </w:rPr>
        <w:t>بیان مرحوم محقق عراقی و تفکیک میان باب تعارض و باب اجتماع</w:t>
      </w:r>
      <w:bookmarkEnd w:id="1"/>
    </w:p>
    <w:p w14:paraId="6521554B" w14:textId="44AD03E8" w:rsidR="009065BC" w:rsidRPr="009065BC" w:rsidRDefault="009065BC" w:rsidP="00F437A1">
      <w:pPr>
        <w:rPr>
          <w:noProof/>
          <w:lang w:val="en-US"/>
        </w:rPr>
      </w:pPr>
      <w:r w:rsidRPr="009065BC">
        <w:rPr>
          <w:noProof/>
          <w:rtl/>
          <w:lang w:val="en-US" w:bidi="ar-SA"/>
        </w:rPr>
        <w:t xml:space="preserve">اکنون به تقریبی می‌پردازیم که در کلام مرحوم محقق عراقی در کتاب </w:t>
      </w:r>
      <w:r w:rsidRPr="009065BC">
        <w:rPr>
          <w:i/>
          <w:iCs/>
          <w:noProof/>
          <w:rtl/>
          <w:lang w:val="en-US" w:bidi="ar-SA"/>
        </w:rPr>
        <w:t>مقالات الأصول</w:t>
      </w:r>
      <w:r w:rsidRPr="009065BC">
        <w:rPr>
          <w:noProof/>
          <w:rtl/>
          <w:lang w:val="en-US" w:bidi="ar-SA"/>
        </w:rPr>
        <w:t xml:space="preserve"> ذکر شده است. همان‌طور که در جلسه گذشته اشاره شد، بر تقریب مرحوم اصفهانی نقضی وارد می‌شد. خلاصه نقض این بود که اگر تمسک به دلالت التزامی در اینجا [بحث اجتماع امر و نهی] صحیح باشد، در سایر موارد تعارض نیز باید تمسک به دلالت التزامی برای کشف ملاک کافی باشد و آثار وجود ملاک بر آن بار شود، در حالی که </w:t>
      </w:r>
      <w:r w:rsidR="00F437A1">
        <w:rPr>
          <w:rFonts w:hint="cs"/>
          <w:b/>
          <w:bCs/>
          <w:noProof/>
          <w:rtl/>
          <w:lang w:val="en-US"/>
        </w:rPr>
        <w:t>«</w:t>
      </w:r>
      <w:r w:rsidRPr="009065BC">
        <w:rPr>
          <w:b/>
          <w:bCs/>
          <w:noProof/>
          <w:rtl/>
          <w:lang w:val="en-US" w:bidi="ar-SA"/>
        </w:rPr>
        <w:t>لا یلتزم به احد</w:t>
      </w:r>
      <w:r w:rsidR="00F437A1">
        <w:rPr>
          <w:rFonts w:hint="cs"/>
          <w:b/>
          <w:bCs/>
          <w:noProof/>
          <w:rtl/>
          <w:lang w:val="en-US"/>
        </w:rPr>
        <w:t>».</w:t>
      </w:r>
    </w:p>
    <w:p w14:paraId="4AD20067" w14:textId="77777777" w:rsidR="009065BC" w:rsidRPr="009065BC" w:rsidRDefault="009065BC" w:rsidP="009065BC">
      <w:pPr>
        <w:rPr>
          <w:noProof/>
          <w:lang w:val="en-US"/>
        </w:rPr>
      </w:pPr>
      <w:r w:rsidRPr="009065BC">
        <w:rPr>
          <w:noProof/>
          <w:rtl/>
          <w:lang w:val="en-US" w:bidi="ar-SA"/>
        </w:rPr>
        <w:t>مرحوم محقق عراقی با التفات به این اشکال، تقریب دیگری از تمسک به دلالت التزامی ارائه فرموده‌اند تا این نقض وارد نشود. ایشان بیان می‌فرمایند که میان دو خطابی که از باب «تعارض» هستند با دو خطابی که از باب «اجتماع امر و نهی» هستند، تفاوت وجود دارد</w:t>
      </w:r>
      <w:r w:rsidRPr="009065BC">
        <w:rPr>
          <w:noProof/>
          <w:lang w:val="en-US"/>
        </w:rPr>
        <w:t>.</w:t>
      </w:r>
    </w:p>
    <w:p w14:paraId="7566474E" w14:textId="77777777" w:rsidR="009065BC" w:rsidRPr="009065BC" w:rsidRDefault="009065BC" w:rsidP="009065BC">
      <w:pPr>
        <w:rPr>
          <w:noProof/>
          <w:lang w:val="en-US"/>
        </w:rPr>
      </w:pPr>
      <w:r w:rsidRPr="009065BC">
        <w:rPr>
          <w:noProof/>
          <w:rtl/>
          <w:lang w:val="en-US"/>
        </w:rPr>
        <w:lastRenderedPageBreak/>
        <w:t>۱</w:t>
      </w:r>
      <w:r w:rsidRPr="009065BC">
        <w:rPr>
          <w:noProof/>
          <w:lang w:val="en-US"/>
        </w:rPr>
        <w:t xml:space="preserve">. </w:t>
      </w:r>
      <w:r w:rsidRPr="009065BC">
        <w:rPr>
          <w:b/>
          <w:bCs/>
          <w:noProof/>
          <w:rtl/>
          <w:lang w:val="en-US" w:bidi="ar-SA"/>
        </w:rPr>
        <w:t>در موارد تعارض</w:t>
      </w:r>
      <w:r w:rsidRPr="009065BC">
        <w:rPr>
          <w:b/>
          <w:bCs/>
          <w:noProof/>
          <w:lang w:val="en-US"/>
        </w:rPr>
        <w:t>:</w:t>
      </w:r>
      <w:r w:rsidRPr="009065BC">
        <w:rPr>
          <w:noProof/>
          <w:lang w:val="en-US"/>
        </w:rPr>
        <w:t xml:space="preserve"> </w:t>
      </w:r>
      <w:r w:rsidRPr="009065BC">
        <w:rPr>
          <w:noProof/>
          <w:rtl/>
          <w:lang w:val="en-US" w:bidi="ar-SA"/>
        </w:rPr>
        <w:t xml:space="preserve">در دو خطابی که از باب تعارض هستند، مانند </w:t>
      </w:r>
      <w:r w:rsidRPr="009065BC">
        <w:rPr>
          <w:b/>
          <w:bCs/>
          <w:noProof/>
          <w:lang w:val="en-US"/>
        </w:rPr>
        <w:t>«</w:t>
      </w:r>
      <w:r w:rsidRPr="009065BC">
        <w:rPr>
          <w:b/>
          <w:bCs/>
          <w:noProof/>
          <w:rtl/>
          <w:lang w:val="en-US" w:bidi="ar-SA"/>
        </w:rPr>
        <w:t>صلّ</w:t>
      </w:r>
      <w:r w:rsidRPr="009065BC">
        <w:rPr>
          <w:b/>
          <w:bCs/>
          <w:noProof/>
          <w:lang w:val="en-US"/>
        </w:rPr>
        <w:t>»</w:t>
      </w:r>
      <w:r w:rsidRPr="009065BC">
        <w:rPr>
          <w:noProof/>
          <w:lang w:val="en-US"/>
        </w:rPr>
        <w:t xml:space="preserve"> </w:t>
      </w:r>
      <w:r w:rsidRPr="009065BC">
        <w:rPr>
          <w:noProof/>
          <w:rtl/>
          <w:lang w:val="en-US" w:bidi="ar-SA"/>
        </w:rPr>
        <w:t xml:space="preserve">و </w:t>
      </w:r>
      <w:r w:rsidRPr="009065BC">
        <w:rPr>
          <w:b/>
          <w:bCs/>
          <w:noProof/>
          <w:lang w:val="en-US"/>
        </w:rPr>
        <w:t>«</w:t>
      </w:r>
      <w:r w:rsidRPr="009065BC">
        <w:rPr>
          <w:b/>
          <w:bCs/>
          <w:noProof/>
          <w:rtl/>
          <w:lang w:val="en-US" w:bidi="ar-SA"/>
        </w:rPr>
        <w:t>لا تصلّ</w:t>
      </w:r>
      <w:r w:rsidRPr="009065BC">
        <w:rPr>
          <w:b/>
          <w:bCs/>
          <w:noProof/>
          <w:lang w:val="en-US"/>
        </w:rPr>
        <w:t>»</w:t>
      </w:r>
      <w:r w:rsidRPr="009065BC">
        <w:rPr>
          <w:noProof/>
          <w:rtl/>
          <w:lang w:val="en-US" w:bidi="ar-SA"/>
        </w:rPr>
        <w:t>، همان‌طور که میان مدلول مطابقی دو خطاب، تکاذب و تنافی وجود دارد، همین‌طور نیز میان مدلول التزامی آن‌ها در کشف از ملاک و مبادی حکم، تنافی و تکاذب پیدا می‌شود</w:t>
      </w:r>
      <w:r w:rsidRPr="009065BC">
        <w:rPr>
          <w:noProof/>
          <w:lang w:val="en-US"/>
        </w:rPr>
        <w:t>.</w:t>
      </w:r>
    </w:p>
    <w:p w14:paraId="6FCA7E02" w14:textId="77777777" w:rsidR="009065BC" w:rsidRPr="009065BC" w:rsidRDefault="009065BC" w:rsidP="009065BC">
      <w:pPr>
        <w:rPr>
          <w:noProof/>
          <w:lang w:val="en-US"/>
        </w:rPr>
      </w:pPr>
      <w:r w:rsidRPr="009065BC">
        <w:rPr>
          <w:noProof/>
          <w:rtl/>
          <w:lang w:val="en-US"/>
        </w:rPr>
        <w:t>۲</w:t>
      </w:r>
      <w:r w:rsidRPr="009065BC">
        <w:rPr>
          <w:noProof/>
          <w:lang w:val="en-US"/>
        </w:rPr>
        <w:t xml:space="preserve">. </w:t>
      </w:r>
      <w:r w:rsidRPr="009065BC">
        <w:rPr>
          <w:b/>
          <w:bCs/>
          <w:noProof/>
          <w:rtl/>
          <w:lang w:val="en-US" w:bidi="ar-SA"/>
        </w:rPr>
        <w:t>در موارد اجتماع امر و نهی</w:t>
      </w:r>
      <w:r w:rsidRPr="009065BC">
        <w:rPr>
          <w:b/>
          <w:bCs/>
          <w:noProof/>
          <w:lang w:val="en-US"/>
        </w:rPr>
        <w:t>:</w:t>
      </w:r>
      <w:r w:rsidRPr="009065BC">
        <w:rPr>
          <w:noProof/>
          <w:lang w:val="en-US"/>
        </w:rPr>
        <w:t xml:space="preserve"> </w:t>
      </w:r>
      <w:r w:rsidRPr="009065BC">
        <w:rPr>
          <w:noProof/>
          <w:rtl/>
          <w:lang w:val="en-US" w:bidi="ar-SA"/>
        </w:rPr>
        <w:t xml:space="preserve">اما در دو خطابی که از باب اجتماع امر و نهی هستند، مانند </w:t>
      </w:r>
      <w:r w:rsidRPr="009065BC">
        <w:rPr>
          <w:b/>
          <w:bCs/>
          <w:noProof/>
          <w:lang w:val="en-US"/>
        </w:rPr>
        <w:t>«</w:t>
      </w:r>
      <w:r w:rsidRPr="009065BC">
        <w:rPr>
          <w:b/>
          <w:bCs/>
          <w:noProof/>
          <w:rtl/>
          <w:lang w:val="en-US" w:bidi="ar-SA"/>
        </w:rPr>
        <w:t>صلّ</w:t>
      </w:r>
      <w:r w:rsidRPr="009065BC">
        <w:rPr>
          <w:b/>
          <w:bCs/>
          <w:noProof/>
          <w:lang w:val="en-US"/>
        </w:rPr>
        <w:t>»</w:t>
      </w:r>
      <w:r w:rsidRPr="009065BC">
        <w:rPr>
          <w:noProof/>
          <w:lang w:val="en-US"/>
        </w:rPr>
        <w:t xml:space="preserve"> </w:t>
      </w:r>
      <w:r w:rsidRPr="009065BC">
        <w:rPr>
          <w:noProof/>
          <w:rtl/>
          <w:lang w:val="en-US" w:bidi="ar-SA"/>
        </w:rPr>
        <w:t xml:space="preserve">و </w:t>
      </w:r>
      <w:r w:rsidRPr="009065BC">
        <w:rPr>
          <w:b/>
          <w:bCs/>
          <w:noProof/>
          <w:lang w:val="en-US"/>
        </w:rPr>
        <w:t>«</w:t>
      </w:r>
      <w:r w:rsidRPr="009065BC">
        <w:rPr>
          <w:b/>
          <w:bCs/>
          <w:noProof/>
          <w:rtl/>
          <w:lang w:val="en-US" w:bidi="ar-SA"/>
        </w:rPr>
        <w:t>لا تغصب</w:t>
      </w:r>
      <w:r w:rsidRPr="009065BC">
        <w:rPr>
          <w:b/>
          <w:bCs/>
          <w:noProof/>
          <w:lang w:val="en-US"/>
        </w:rPr>
        <w:t>»</w:t>
      </w:r>
      <w:r w:rsidRPr="009065BC">
        <w:rPr>
          <w:noProof/>
          <w:rtl/>
          <w:lang w:val="en-US" w:bidi="ar-SA"/>
        </w:rPr>
        <w:t>، حکم بر روی دو عنوان مختلف رفته است. در این موارد، اگرچه بنا بر قول به امتناع، میان دو مدلول مطابقیِ دو خطاب [در مقام فعلیت] تنافی وجود دارد، اما میان دلالت التزامی دو خطاب در کشف از ملاک و مبادی حکم، تنافی و تکاذب پیدا نمی‌شود</w:t>
      </w:r>
      <w:r w:rsidRPr="009065BC">
        <w:rPr>
          <w:noProof/>
          <w:lang w:val="en-US"/>
        </w:rPr>
        <w:t>.</w:t>
      </w:r>
    </w:p>
    <w:p w14:paraId="46510A89" w14:textId="558111E2" w:rsidR="009065BC" w:rsidRPr="009065BC" w:rsidRDefault="009065BC" w:rsidP="00F437A1">
      <w:pPr>
        <w:rPr>
          <w:noProof/>
          <w:lang w:val="en-US"/>
        </w:rPr>
      </w:pPr>
      <w:r w:rsidRPr="009065BC">
        <w:rPr>
          <w:noProof/>
          <w:rtl/>
          <w:lang w:val="en-US" w:bidi="ar-SA"/>
        </w:rPr>
        <w:t xml:space="preserve">وقتی تکاذب پیدا نشد، ما می‌توانیم در خطابینی که در باب اجتماع مندرج هستند (مثل </w:t>
      </w:r>
      <w:r w:rsidR="00F437A1">
        <w:rPr>
          <w:rFonts w:hint="cs"/>
          <w:b/>
          <w:bCs/>
          <w:noProof/>
          <w:rtl/>
          <w:lang w:val="en-US"/>
        </w:rPr>
        <w:t>«</w:t>
      </w:r>
      <w:r w:rsidRPr="009065BC">
        <w:rPr>
          <w:b/>
          <w:bCs/>
          <w:noProof/>
          <w:rtl/>
          <w:lang w:val="en-US" w:bidi="ar-SA"/>
        </w:rPr>
        <w:t>صلّ</w:t>
      </w:r>
      <w:r w:rsidR="00F437A1">
        <w:rPr>
          <w:rFonts w:hint="cs"/>
          <w:b/>
          <w:bCs/>
          <w:noProof/>
          <w:rtl/>
          <w:lang w:val="en-US"/>
        </w:rPr>
        <w:t>»</w:t>
      </w:r>
      <w:r w:rsidRPr="009065BC">
        <w:rPr>
          <w:noProof/>
          <w:rtl/>
          <w:lang w:val="en-US" w:bidi="ar-SA"/>
        </w:rPr>
        <w:t xml:space="preserve">و </w:t>
      </w:r>
      <w:r w:rsidR="00F437A1">
        <w:rPr>
          <w:rFonts w:hint="cs"/>
          <w:b/>
          <w:bCs/>
          <w:noProof/>
          <w:rtl/>
          <w:lang w:val="en-US"/>
        </w:rPr>
        <w:t>«</w:t>
      </w:r>
      <w:r w:rsidRPr="009065BC">
        <w:rPr>
          <w:b/>
          <w:bCs/>
          <w:noProof/>
          <w:rtl/>
          <w:lang w:val="en-US" w:bidi="ar-SA"/>
        </w:rPr>
        <w:t>لا تغصب</w:t>
      </w:r>
      <w:r w:rsidR="00F437A1">
        <w:rPr>
          <w:rFonts w:hint="cs"/>
          <w:b/>
          <w:bCs/>
          <w:noProof/>
          <w:rtl/>
          <w:lang w:val="en-US"/>
        </w:rPr>
        <w:t>»</w:t>
      </w:r>
      <w:r w:rsidR="00F437A1">
        <w:rPr>
          <w:rFonts w:hint="cs"/>
          <w:noProof/>
          <w:rtl/>
          <w:lang w:val="en-US"/>
        </w:rPr>
        <w:t>)</w:t>
      </w:r>
      <w:r w:rsidRPr="009065BC">
        <w:rPr>
          <w:noProof/>
          <w:rtl/>
          <w:lang w:val="en-US" w:bidi="ar-SA"/>
        </w:rPr>
        <w:t>، به دلالت التزامی خطاب برای کشف ملاک و اثبات آن تمسک کنیم</w:t>
      </w:r>
      <w:r w:rsidRPr="009065BC">
        <w:rPr>
          <w:noProof/>
          <w:lang w:val="en-US"/>
        </w:rPr>
        <w:t>.</w:t>
      </w:r>
    </w:p>
    <w:p w14:paraId="0FA3082B" w14:textId="77777777" w:rsidR="009065BC" w:rsidRDefault="009065BC" w:rsidP="009065BC">
      <w:pPr>
        <w:rPr>
          <w:noProof/>
          <w:rtl/>
          <w:lang w:val="en-US"/>
        </w:rPr>
      </w:pPr>
      <w:r w:rsidRPr="009065BC">
        <w:rPr>
          <w:b/>
          <w:bCs/>
          <w:noProof/>
          <w:rtl/>
          <w:lang w:val="en-US" w:bidi="ar-SA"/>
        </w:rPr>
        <w:t>توضیح تفصیلی تفاوت</w:t>
      </w:r>
      <w:r w:rsidRPr="009065BC">
        <w:rPr>
          <w:b/>
          <w:bCs/>
          <w:noProof/>
          <w:lang w:val="en-US"/>
        </w:rPr>
        <w:t>:</w:t>
      </w:r>
    </w:p>
    <w:p w14:paraId="2E0E14B2" w14:textId="4CB64544" w:rsidR="009065BC" w:rsidRPr="009065BC" w:rsidRDefault="009065BC" w:rsidP="009065BC">
      <w:pPr>
        <w:rPr>
          <w:noProof/>
          <w:lang w:val="en-US"/>
        </w:rPr>
      </w:pPr>
      <w:r w:rsidRPr="009065BC">
        <w:rPr>
          <w:noProof/>
          <w:rtl/>
          <w:lang w:val="en-US" w:bidi="ar-SA"/>
        </w:rPr>
        <w:t xml:space="preserve">برای روشن شدن این فرق، باید گفت در خطابین متعارضین مثل </w:t>
      </w:r>
      <w:r>
        <w:rPr>
          <w:rFonts w:hint="cs"/>
          <w:b/>
          <w:bCs/>
          <w:noProof/>
          <w:rtl/>
          <w:lang w:val="en-US" w:bidi="ar-SA"/>
        </w:rPr>
        <w:t>«</w:t>
      </w:r>
      <w:r w:rsidRPr="009065BC">
        <w:rPr>
          <w:b/>
          <w:bCs/>
          <w:noProof/>
          <w:rtl/>
          <w:lang w:val="en-US" w:bidi="ar-SA"/>
        </w:rPr>
        <w:t>صلّ</w:t>
      </w:r>
      <w:r>
        <w:rPr>
          <w:rFonts w:hint="cs"/>
          <w:b/>
          <w:bCs/>
          <w:noProof/>
          <w:rtl/>
          <w:lang w:val="en-US"/>
        </w:rPr>
        <w:t>»</w:t>
      </w:r>
      <w:r w:rsidRPr="009065BC">
        <w:rPr>
          <w:noProof/>
          <w:lang w:val="en-US"/>
        </w:rPr>
        <w:t xml:space="preserve"> </w:t>
      </w:r>
      <w:r w:rsidRPr="009065BC">
        <w:rPr>
          <w:noProof/>
          <w:rtl/>
          <w:lang w:val="en-US" w:bidi="ar-SA"/>
        </w:rPr>
        <w:t xml:space="preserve">و </w:t>
      </w:r>
      <w:r>
        <w:rPr>
          <w:rFonts w:hint="cs"/>
          <w:b/>
          <w:bCs/>
          <w:noProof/>
          <w:rtl/>
          <w:lang w:val="en-US" w:bidi="ar-SA"/>
        </w:rPr>
        <w:t>«</w:t>
      </w:r>
      <w:r w:rsidRPr="009065BC">
        <w:rPr>
          <w:b/>
          <w:bCs/>
          <w:noProof/>
          <w:rtl/>
          <w:lang w:val="en-US" w:bidi="ar-SA"/>
        </w:rPr>
        <w:t>لا تصلّ</w:t>
      </w:r>
      <w:r>
        <w:rPr>
          <w:rFonts w:hint="cs"/>
          <w:b/>
          <w:bCs/>
          <w:noProof/>
          <w:rtl/>
          <w:lang w:val="en-US" w:bidi="ar-SA"/>
        </w:rPr>
        <w:t>»</w:t>
      </w:r>
      <w:r w:rsidRPr="009065BC">
        <w:rPr>
          <w:noProof/>
          <w:rtl/>
          <w:lang w:val="en-US" w:bidi="ar-SA"/>
        </w:rPr>
        <w:t>، هر یک از دو خطاب، چهار مدلول دارند</w:t>
      </w:r>
      <w:r w:rsidRPr="009065BC">
        <w:rPr>
          <w:noProof/>
          <w:lang w:val="en-US"/>
        </w:rPr>
        <w:t>:</w:t>
      </w:r>
    </w:p>
    <w:p w14:paraId="6D3CABDB" w14:textId="1FC8DE43" w:rsidR="009065BC" w:rsidRPr="009065BC" w:rsidRDefault="009065BC" w:rsidP="009065BC">
      <w:pPr>
        <w:numPr>
          <w:ilvl w:val="0"/>
          <w:numId w:val="45"/>
        </w:numPr>
        <w:rPr>
          <w:noProof/>
          <w:lang w:val="en-US"/>
        </w:rPr>
      </w:pPr>
      <w:r w:rsidRPr="009065BC">
        <w:rPr>
          <w:b/>
          <w:bCs/>
          <w:noProof/>
          <w:rtl/>
          <w:lang w:val="en-US" w:bidi="ar-SA"/>
        </w:rPr>
        <w:t>مدلولات خطاب «صلّ</w:t>
      </w:r>
      <w:r>
        <w:rPr>
          <w:rFonts w:hint="cs"/>
          <w:b/>
          <w:bCs/>
          <w:noProof/>
          <w:rtl/>
          <w:lang w:val="en-US"/>
        </w:rPr>
        <w:t>»:</w:t>
      </w:r>
    </w:p>
    <w:p w14:paraId="4B99DD6E" w14:textId="6C661318" w:rsidR="009065BC" w:rsidRPr="009065BC" w:rsidRDefault="009065BC" w:rsidP="009065BC">
      <w:pPr>
        <w:numPr>
          <w:ilvl w:val="1"/>
          <w:numId w:val="45"/>
        </w:numPr>
        <w:rPr>
          <w:noProof/>
          <w:lang w:val="en-US"/>
        </w:rPr>
      </w:pPr>
      <w:r w:rsidRPr="009065BC">
        <w:rPr>
          <w:b/>
          <w:bCs/>
          <w:noProof/>
          <w:rtl/>
          <w:lang w:val="en-US" w:bidi="ar-SA"/>
        </w:rPr>
        <w:t>مدلول اول (مطابقی)</w:t>
      </w:r>
      <w:r w:rsidRPr="009065BC">
        <w:rPr>
          <w:b/>
          <w:bCs/>
          <w:noProof/>
          <w:lang w:val="en-US"/>
        </w:rPr>
        <w:t>:</w:t>
      </w:r>
      <w:r w:rsidRPr="009065BC">
        <w:rPr>
          <w:noProof/>
          <w:lang w:val="en-US"/>
        </w:rPr>
        <w:t xml:space="preserve"> </w:t>
      </w:r>
      <w:r w:rsidRPr="009065BC">
        <w:rPr>
          <w:noProof/>
          <w:rtl/>
          <w:lang w:val="en-US" w:bidi="ar-SA"/>
        </w:rPr>
        <w:t>تعلق طلب به «صلات</w:t>
      </w:r>
      <w:r>
        <w:rPr>
          <w:rFonts w:hint="cs"/>
          <w:noProof/>
          <w:rtl/>
          <w:lang w:val="en-US"/>
        </w:rPr>
        <w:t>»</w:t>
      </w:r>
    </w:p>
    <w:p w14:paraId="68D09BF3" w14:textId="0A8C02BA" w:rsidR="009065BC" w:rsidRPr="009065BC" w:rsidRDefault="009065BC" w:rsidP="009065BC">
      <w:pPr>
        <w:numPr>
          <w:ilvl w:val="1"/>
          <w:numId w:val="45"/>
        </w:numPr>
        <w:rPr>
          <w:noProof/>
          <w:lang w:val="en-US"/>
        </w:rPr>
      </w:pPr>
      <w:r w:rsidRPr="009065BC">
        <w:rPr>
          <w:b/>
          <w:bCs/>
          <w:noProof/>
          <w:rtl/>
          <w:lang w:val="en-US" w:bidi="ar-SA"/>
        </w:rPr>
        <w:t>مدلول دوم (التزامی)</w:t>
      </w:r>
      <w:r w:rsidRPr="009065BC">
        <w:rPr>
          <w:b/>
          <w:bCs/>
          <w:noProof/>
          <w:lang w:val="en-US"/>
        </w:rPr>
        <w:t>:</w:t>
      </w:r>
      <w:r w:rsidRPr="009065BC">
        <w:rPr>
          <w:noProof/>
          <w:lang w:val="en-US"/>
        </w:rPr>
        <w:t xml:space="preserve"> </w:t>
      </w:r>
      <w:r w:rsidRPr="009065BC">
        <w:rPr>
          <w:noProof/>
          <w:rtl/>
          <w:lang w:val="en-US" w:bidi="ar-SA"/>
        </w:rPr>
        <w:t>ردع و منع از «ترک صلات</w:t>
      </w:r>
      <w:r>
        <w:rPr>
          <w:rFonts w:hint="cs"/>
          <w:noProof/>
          <w:rtl/>
          <w:lang w:val="en-US"/>
        </w:rPr>
        <w:t>»</w:t>
      </w:r>
    </w:p>
    <w:p w14:paraId="25FBB510" w14:textId="77777777" w:rsidR="009065BC" w:rsidRPr="009065BC" w:rsidRDefault="009065BC" w:rsidP="009065BC">
      <w:pPr>
        <w:numPr>
          <w:ilvl w:val="1"/>
          <w:numId w:val="45"/>
        </w:numPr>
        <w:rPr>
          <w:noProof/>
          <w:lang w:val="en-US"/>
        </w:rPr>
      </w:pPr>
      <w:r w:rsidRPr="009065BC">
        <w:rPr>
          <w:b/>
          <w:bCs/>
          <w:noProof/>
          <w:rtl/>
          <w:lang w:val="en-US" w:bidi="ar-SA"/>
        </w:rPr>
        <w:t>مدلول سوم (التزامی)</w:t>
      </w:r>
      <w:r w:rsidRPr="009065BC">
        <w:rPr>
          <w:b/>
          <w:bCs/>
          <w:noProof/>
          <w:lang w:val="en-US"/>
        </w:rPr>
        <w:t>:</w:t>
      </w:r>
      <w:r w:rsidRPr="009065BC">
        <w:rPr>
          <w:noProof/>
          <w:lang w:val="en-US"/>
        </w:rPr>
        <w:t xml:space="preserve"> </w:t>
      </w:r>
      <w:r w:rsidRPr="009065BC">
        <w:rPr>
          <w:noProof/>
          <w:rtl/>
          <w:lang w:val="en-US" w:bidi="ar-SA"/>
        </w:rPr>
        <w:t>اشتمال «صلات» بر مبادی حکم و ملاک</w:t>
      </w:r>
      <w:r w:rsidRPr="009065BC">
        <w:rPr>
          <w:noProof/>
          <w:lang w:val="en-US"/>
        </w:rPr>
        <w:t>.</w:t>
      </w:r>
    </w:p>
    <w:p w14:paraId="445DDCFC" w14:textId="77777777" w:rsidR="009065BC" w:rsidRPr="009065BC" w:rsidRDefault="009065BC" w:rsidP="009065BC">
      <w:pPr>
        <w:numPr>
          <w:ilvl w:val="1"/>
          <w:numId w:val="45"/>
        </w:numPr>
        <w:rPr>
          <w:noProof/>
          <w:lang w:val="en-US"/>
        </w:rPr>
      </w:pPr>
      <w:r w:rsidRPr="009065BC">
        <w:rPr>
          <w:b/>
          <w:bCs/>
          <w:noProof/>
          <w:rtl/>
          <w:lang w:val="en-US" w:bidi="ar-SA"/>
        </w:rPr>
        <w:t>مدلول چهارم (التزامی)</w:t>
      </w:r>
      <w:r w:rsidRPr="009065BC">
        <w:rPr>
          <w:b/>
          <w:bCs/>
          <w:noProof/>
          <w:lang w:val="en-US"/>
        </w:rPr>
        <w:t>:</w:t>
      </w:r>
      <w:r w:rsidRPr="009065BC">
        <w:rPr>
          <w:noProof/>
          <w:lang w:val="en-US"/>
        </w:rPr>
        <w:t xml:space="preserve"> «</w:t>
      </w:r>
      <w:r w:rsidRPr="009065BC">
        <w:rPr>
          <w:noProof/>
          <w:rtl/>
          <w:lang w:val="en-US" w:bidi="ar-SA"/>
        </w:rPr>
        <w:t>ترک صلات» فاقد ملاک است</w:t>
      </w:r>
      <w:r w:rsidRPr="009065BC">
        <w:rPr>
          <w:noProof/>
          <w:lang w:val="en-US"/>
        </w:rPr>
        <w:t>.</w:t>
      </w:r>
    </w:p>
    <w:p w14:paraId="5FF395E6" w14:textId="77777777" w:rsidR="009065BC" w:rsidRPr="009065BC" w:rsidRDefault="009065BC" w:rsidP="009065BC">
      <w:pPr>
        <w:numPr>
          <w:ilvl w:val="0"/>
          <w:numId w:val="45"/>
        </w:numPr>
        <w:rPr>
          <w:noProof/>
          <w:lang w:val="en-US"/>
        </w:rPr>
      </w:pPr>
      <w:r w:rsidRPr="009065BC">
        <w:rPr>
          <w:b/>
          <w:bCs/>
          <w:noProof/>
          <w:rtl/>
          <w:lang w:val="en-US" w:bidi="ar-SA"/>
        </w:rPr>
        <w:t>مدلولات خطاب «لا تصلّ</w:t>
      </w:r>
      <w:r w:rsidRPr="009065BC">
        <w:rPr>
          <w:b/>
          <w:bCs/>
          <w:noProof/>
          <w:lang w:val="en-US"/>
        </w:rPr>
        <w:t>»:</w:t>
      </w:r>
    </w:p>
    <w:p w14:paraId="1ECA770B" w14:textId="25FDCA2D" w:rsidR="009065BC" w:rsidRPr="009065BC" w:rsidRDefault="009065BC" w:rsidP="009065BC">
      <w:pPr>
        <w:numPr>
          <w:ilvl w:val="1"/>
          <w:numId w:val="45"/>
        </w:numPr>
        <w:rPr>
          <w:noProof/>
          <w:lang w:val="en-US"/>
        </w:rPr>
      </w:pPr>
      <w:r w:rsidRPr="009065BC">
        <w:rPr>
          <w:b/>
          <w:bCs/>
          <w:noProof/>
          <w:rtl/>
          <w:lang w:val="en-US" w:bidi="ar-SA"/>
        </w:rPr>
        <w:t>مدلول اول (مطابقی)</w:t>
      </w:r>
      <w:r w:rsidRPr="009065BC">
        <w:rPr>
          <w:b/>
          <w:bCs/>
          <w:noProof/>
          <w:lang w:val="en-US"/>
        </w:rPr>
        <w:t>:</w:t>
      </w:r>
      <w:r w:rsidRPr="009065BC">
        <w:rPr>
          <w:noProof/>
          <w:lang w:val="en-US"/>
        </w:rPr>
        <w:t xml:space="preserve"> </w:t>
      </w:r>
      <w:r w:rsidRPr="009065BC">
        <w:rPr>
          <w:noProof/>
          <w:rtl/>
          <w:lang w:val="en-US" w:bidi="ar-SA"/>
        </w:rPr>
        <w:t>مطلوبیت «ترک الصلاة</w:t>
      </w:r>
      <w:r>
        <w:rPr>
          <w:rFonts w:hint="cs"/>
          <w:noProof/>
          <w:rtl/>
          <w:lang w:val="en-US"/>
        </w:rPr>
        <w:t>»</w:t>
      </w:r>
    </w:p>
    <w:p w14:paraId="58459658" w14:textId="77777777" w:rsidR="009065BC" w:rsidRPr="009065BC" w:rsidRDefault="009065BC" w:rsidP="009065BC">
      <w:pPr>
        <w:numPr>
          <w:ilvl w:val="1"/>
          <w:numId w:val="45"/>
        </w:numPr>
        <w:rPr>
          <w:noProof/>
          <w:lang w:val="en-US"/>
        </w:rPr>
      </w:pPr>
      <w:r w:rsidRPr="009065BC">
        <w:rPr>
          <w:b/>
          <w:bCs/>
          <w:noProof/>
          <w:rtl/>
          <w:lang w:val="en-US" w:bidi="ar-SA"/>
        </w:rPr>
        <w:t>مدلول دوم (التزامی)</w:t>
      </w:r>
      <w:r w:rsidRPr="009065BC">
        <w:rPr>
          <w:b/>
          <w:bCs/>
          <w:noProof/>
          <w:lang w:val="en-US"/>
        </w:rPr>
        <w:t>:</w:t>
      </w:r>
      <w:r w:rsidRPr="009065BC">
        <w:rPr>
          <w:noProof/>
          <w:lang w:val="en-US"/>
        </w:rPr>
        <w:t xml:space="preserve"> </w:t>
      </w:r>
      <w:r w:rsidRPr="009065BC">
        <w:rPr>
          <w:noProof/>
          <w:rtl/>
          <w:lang w:val="en-US" w:bidi="ar-SA"/>
        </w:rPr>
        <w:t>ردع از نقیضِ «ترک الصلاة» که همان «نفس الصلاة» است</w:t>
      </w:r>
      <w:r w:rsidRPr="009065BC">
        <w:rPr>
          <w:noProof/>
          <w:lang w:val="en-US"/>
        </w:rPr>
        <w:t>.</w:t>
      </w:r>
    </w:p>
    <w:p w14:paraId="00A59466" w14:textId="77777777" w:rsidR="009065BC" w:rsidRPr="009065BC" w:rsidRDefault="009065BC" w:rsidP="009065BC">
      <w:pPr>
        <w:numPr>
          <w:ilvl w:val="1"/>
          <w:numId w:val="45"/>
        </w:numPr>
        <w:rPr>
          <w:noProof/>
          <w:lang w:val="en-US"/>
        </w:rPr>
      </w:pPr>
      <w:r w:rsidRPr="009065BC">
        <w:rPr>
          <w:b/>
          <w:bCs/>
          <w:noProof/>
          <w:rtl/>
          <w:lang w:val="en-US" w:bidi="ar-SA"/>
        </w:rPr>
        <w:t>مدلول سوم (التزامی)</w:t>
      </w:r>
      <w:r w:rsidRPr="009065BC">
        <w:rPr>
          <w:b/>
          <w:bCs/>
          <w:noProof/>
          <w:lang w:val="en-US"/>
        </w:rPr>
        <w:t>:</w:t>
      </w:r>
      <w:r w:rsidRPr="009065BC">
        <w:rPr>
          <w:noProof/>
          <w:lang w:val="en-US"/>
        </w:rPr>
        <w:t xml:space="preserve"> «</w:t>
      </w:r>
      <w:r w:rsidRPr="009065BC">
        <w:rPr>
          <w:noProof/>
          <w:rtl/>
          <w:lang w:val="en-US" w:bidi="ar-SA"/>
        </w:rPr>
        <w:t>ترک الصلاة» مشتمل بر مبادی طلب و ملاک است</w:t>
      </w:r>
      <w:r w:rsidRPr="009065BC">
        <w:rPr>
          <w:noProof/>
          <w:lang w:val="en-US"/>
        </w:rPr>
        <w:t>.</w:t>
      </w:r>
    </w:p>
    <w:p w14:paraId="6B3ACC24" w14:textId="77777777" w:rsidR="009065BC" w:rsidRPr="009065BC" w:rsidRDefault="009065BC" w:rsidP="009065BC">
      <w:pPr>
        <w:numPr>
          <w:ilvl w:val="1"/>
          <w:numId w:val="45"/>
        </w:numPr>
        <w:rPr>
          <w:noProof/>
          <w:lang w:val="en-US"/>
        </w:rPr>
      </w:pPr>
      <w:r w:rsidRPr="009065BC">
        <w:rPr>
          <w:b/>
          <w:bCs/>
          <w:noProof/>
          <w:rtl/>
          <w:lang w:val="en-US" w:bidi="ar-SA"/>
        </w:rPr>
        <w:t>مدلول چهارم (التزامی)</w:t>
      </w:r>
      <w:r w:rsidRPr="009065BC">
        <w:rPr>
          <w:b/>
          <w:bCs/>
          <w:noProof/>
          <w:lang w:val="en-US"/>
        </w:rPr>
        <w:t>:</w:t>
      </w:r>
      <w:r w:rsidRPr="009065BC">
        <w:rPr>
          <w:noProof/>
          <w:lang w:val="en-US"/>
        </w:rPr>
        <w:t xml:space="preserve"> </w:t>
      </w:r>
      <w:r w:rsidRPr="009065BC">
        <w:rPr>
          <w:noProof/>
          <w:rtl/>
          <w:lang w:val="en-US" w:bidi="ar-SA"/>
        </w:rPr>
        <w:t>نقیضِ «ترک الصلاة» که «نفس الصلاة» باشد، فاقد ملاک است</w:t>
      </w:r>
      <w:r w:rsidRPr="009065BC">
        <w:rPr>
          <w:noProof/>
          <w:lang w:val="en-US"/>
        </w:rPr>
        <w:t>.</w:t>
      </w:r>
    </w:p>
    <w:p w14:paraId="49B67F09" w14:textId="20C9A28F" w:rsidR="009065BC" w:rsidRPr="009065BC" w:rsidRDefault="009065BC" w:rsidP="009065BC">
      <w:pPr>
        <w:rPr>
          <w:noProof/>
          <w:lang w:val="en-US"/>
        </w:rPr>
      </w:pPr>
      <w:r w:rsidRPr="009065BC">
        <w:rPr>
          <w:noProof/>
          <w:rtl/>
          <w:lang w:val="en-US" w:bidi="ar-SA"/>
        </w:rPr>
        <w:t xml:space="preserve">با دقت در این مدلول‌ها، مشاهده می‌شود که میان </w:t>
      </w:r>
      <w:r w:rsidRPr="009065BC">
        <w:rPr>
          <w:b/>
          <w:bCs/>
          <w:noProof/>
          <w:rtl/>
          <w:lang w:val="en-US" w:bidi="ar-SA"/>
        </w:rPr>
        <w:t>مدلول سومِ «صلّ</w:t>
      </w:r>
      <w:r w:rsidRPr="009065BC">
        <w:rPr>
          <w:b/>
          <w:bCs/>
          <w:noProof/>
          <w:lang w:val="en-US"/>
        </w:rPr>
        <w:t>»</w:t>
      </w:r>
      <w:r w:rsidRPr="009065BC">
        <w:rPr>
          <w:noProof/>
          <w:lang w:val="en-US"/>
        </w:rPr>
        <w:t xml:space="preserve"> </w:t>
      </w:r>
      <w:r w:rsidRPr="009065BC">
        <w:rPr>
          <w:noProof/>
          <w:rtl/>
          <w:lang w:val="en-US" w:bidi="ar-SA"/>
        </w:rPr>
        <w:t xml:space="preserve">(که صلات را دارای ملاک می‌داند) و </w:t>
      </w:r>
      <w:r w:rsidRPr="009065BC">
        <w:rPr>
          <w:b/>
          <w:bCs/>
          <w:noProof/>
          <w:rtl/>
          <w:lang w:val="en-US" w:bidi="ar-SA"/>
        </w:rPr>
        <w:t>مدلول چهارمِ «لا تصلّ</w:t>
      </w:r>
      <w:r>
        <w:rPr>
          <w:rFonts w:hint="cs"/>
          <w:b/>
          <w:bCs/>
          <w:noProof/>
          <w:rtl/>
          <w:lang w:val="en-US"/>
        </w:rPr>
        <w:t>»</w:t>
      </w:r>
      <w:r w:rsidRPr="009065BC">
        <w:rPr>
          <w:noProof/>
          <w:lang w:val="en-US"/>
        </w:rPr>
        <w:t xml:space="preserve"> </w:t>
      </w:r>
      <w:r w:rsidRPr="009065BC">
        <w:rPr>
          <w:noProof/>
          <w:rtl/>
          <w:lang w:val="en-US" w:bidi="ar-SA"/>
        </w:rPr>
        <w:t xml:space="preserve">(که صلات را فاقد ملاک می‌داند)، تکاذب و تنافی وجود دارد. همچنین میان </w:t>
      </w:r>
      <w:r w:rsidRPr="009065BC">
        <w:rPr>
          <w:b/>
          <w:bCs/>
          <w:noProof/>
          <w:rtl/>
          <w:lang w:val="en-US" w:bidi="ar-SA"/>
        </w:rPr>
        <w:t>مدلول چهارمِ «صلّ</w:t>
      </w:r>
      <w:r w:rsidRPr="009065BC">
        <w:rPr>
          <w:b/>
          <w:bCs/>
          <w:noProof/>
          <w:lang w:val="en-US"/>
        </w:rPr>
        <w:t>»</w:t>
      </w:r>
      <w:r w:rsidRPr="009065BC">
        <w:rPr>
          <w:noProof/>
          <w:lang w:val="en-US"/>
        </w:rPr>
        <w:t xml:space="preserve"> </w:t>
      </w:r>
      <w:r w:rsidRPr="009065BC">
        <w:rPr>
          <w:noProof/>
          <w:rtl/>
          <w:lang w:val="en-US" w:bidi="ar-SA"/>
        </w:rPr>
        <w:t xml:space="preserve">(که ترک صلات را فاقد ملاک می‌داند) و </w:t>
      </w:r>
      <w:r w:rsidRPr="009065BC">
        <w:rPr>
          <w:b/>
          <w:bCs/>
          <w:noProof/>
          <w:rtl/>
          <w:lang w:val="en-US" w:bidi="ar-SA"/>
        </w:rPr>
        <w:t>مدلول سومِ «لا تصلّ</w:t>
      </w:r>
      <w:r w:rsidRPr="009065BC">
        <w:rPr>
          <w:b/>
          <w:bCs/>
          <w:noProof/>
          <w:lang w:val="en-US"/>
        </w:rPr>
        <w:t>»</w:t>
      </w:r>
      <w:r w:rsidRPr="009065BC">
        <w:rPr>
          <w:noProof/>
          <w:lang w:val="en-US"/>
        </w:rPr>
        <w:t xml:space="preserve"> </w:t>
      </w:r>
      <w:r w:rsidRPr="009065BC">
        <w:rPr>
          <w:noProof/>
          <w:rtl/>
          <w:lang w:val="en-US" w:bidi="ar-SA"/>
        </w:rPr>
        <w:t>(که ترک صلات را دارای ملاک می‌داند)، تکاذب برقرار است. بنابراین، در باب تعارض، تکاذب و تنافی اختصاص به مدلول مطابقی ندارد، بلکه به دایره مدلول التزامی نیز کشیده می‌شود</w:t>
      </w:r>
      <w:r w:rsidRPr="009065BC">
        <w:rPr>
          <w:noProof/>
          <w:lang w:val="en-US"/>
        </w:rPr>
        <w:t>.</w:t>
      </w:r>
    </w:p>
    <w:p w14:paraId="79344852" w14:textId="662AD1C3" w:rsidR="009065BC" w:rsidRPr="009065BC" w:rsidRDefault="009065BC" w:rsidP="00F437A1">
      <w:pPr>
        <w:rPr>
          <w:noProof/>
          <w:lang w:val="en-US"/>
        </w:rPr>
      </w:pPr>
      <w:r w:rsidRPr="009065BC">
        <w:rPr>
          <w:noProof/>
          <w:rtl/>
          <w:lang w:val="en-US" w:bidi="ar-SA"/>
        </w:rPr>
        <w:t xml:space="preserve">اما در خطابین باب اجتماع (مثل </w:t>
      </w:r>
      <w:r w:rsidR="00F437A1">
        <w:rPr>
          <w:rFonts w:hint="cs"/>
          <w:b/>
          <w:bCs/>
          <w:noProof/>
          <w:rtl/>
          <w:lang w:val="en-US"/>
        </w:rPr>
        <w:t>«</w:t>
      </w:r>
      <w:r w:rsidRPr="009065BC">
        <w:rPr>
          <w:b/>
          <w:bCs/>
          <w:noProof/>
          <w:rtl/>
          <w:lang w:val="en-US" w:bidi="ar-SA"/>
        </w:rPr>
        <w:t>صلّ</w:t>
      </w:r>
      <w:r w:rsidR="00F437A1">
        <w:rPr>
          <w:rFonts w:hint="cs"/>
          <w:b/>
          <w:bCs/>
          <w:noProof/>
          <w:rtl/>
          <w:lang w:val="en-US"/>
        </w:rPr>
        <w:t>»</w:t>
      </w:r>
      <w:r w:rsidRPr="009065BC">
        <w:rPr>
          <w:noProof/>
          <w:lang w:val="en-US"/>
        </w:rPr>
        <w:t xml:space="preserve"> </w:t>
      </w:r>
      <w:r w:rsidRPr="009065BC">
        <w:rPr>
          <w:noProof/>
          <w:rtl/>
          <w:lang w:val="en-US" w:bidi="ar-SA"/>
        </w:rPr>
        <w:t xml:space="preserve">و </w:t>
      </w:r>
      <w:r w:rsidR="00DC25BA">
        <w:rPr>
          <w:rFonts w:hint="cs"/>
          <w:b/>
          <w:bCs/>
          <w:noProof/>
          <w:rtl/>
          <w:lang w:val="en-US" w:bidi="ar-SA"/>
        </w:rPr>
        <w:t>«</w:t>
      </w:r>
      <w:r w:rsidRPr="009065BC">
        <w:rPr>
          <w:b/>
          <w:bCs/>
          <w:noProof/>
          <w:rtl/>
          <w:lang w:val="en-US" w:bidi="ar-SA"/>
        </w:rPr>
        <w:t>لا تغصب</w:t>
      </w:r>
      <w:r>
        <w:rPr>
          <w:rFonts w:hint="cs"/>
          <w:b/>
          <w:bCs/>
          <w:noProof/>
          <w:rtl/>
          <w:lang w:val="en-US"/>
        </w:rPr>
        <w:t>»</w:t>
      </w:r>
      <w:r w:rsidR="00F437A1">
        <w:rPr>
          <w:rFonts w:hint="cs"/>
          <w:b/>
          <w:bCs/>
          <w:noProof/>
          <w:rtl/>
          <w:lang w:val="en-US"/>
        </w:rPr>
        <w:t>)</w:t>
      </w:r>
      <w:r w:rsidRPr="009065BC">
        <w:rPr>
          <w:noProof/>
          <w:rtl/>
          <w:lang w:val="en-US" w:bidi="ar-SA"/>
        </w:rPr>
        <w:t xml:space="preserve"> وضعیت متفاوت است. چه دو عنوان (صلات و غصب) را «متباین به تمام ذات» بدانیم و چه آن‌ها را «مشترک فی جزء و مختلف فی جزء آخر» (مانند تعریف </w:t>
      </w:r>
      <w:r w:rsidRPr="009065BC">
        <w:rPr>
          <w:noProof/>
          <w:rtl/>
          <w:lang w:val="en-US" w:bidi="ar-SA"/>
        </w:rPr>
        <w:lastRenderedPageBreak/>
        <w:t>صلات به «حرکت مضاف الی المولی» و غصب به «حرکت مضاف الی مال الغیر»)، در هر دو فرض، تنافی به لحاظ مرحله اقتضا و کشف ملاک پیش نمی‌آید</w:t>
      </w:r>
      <w:r w:rsidRPr="009065BC">
        <w:rPr>
          <w:noProof/>
          <w:lang w:val="en-US"/>
        </w:rPr>
        <w:t>.</w:t>
      </w:r>
    </w:p>
    <w:p w14:paraId="7F850BEA" w14:textId="77777777" w:rsidR="009065BC" w:rsidRDefault="009065BC" w:rsidP="009065BC">
      <w:pPr>
        <w:pStyle w:val="3"/>
        <w:rPr>
          <w:noProof/>
          <w:rtl/>
        </w:rPr>
      </w:pPr>
      <w:bookmarkStart w:id="2" w:name="_Toc210723211"/>
      <w:r w:rsidRPr="009065BC">
        <w:rPr>
          <w:noProof/>
          <w:rtl/>
          <w:lang w:bidi="ar-SA"/>
        </w:rPr>
        <w:t>توضیح در فرض تباین عناوین</w:t>
      </w:r>
      <w:r w:rsidRPr="009065BC">
        <w:rPr>
          <w:noProof/>
        </w:rPr>
        <w:t>:</w:t>
      </w:r>
      <w:bookmarkEnd w:id="2"/>
    </w:p>
    <w:p w14:paraId="65C759A3" w14:textId="6E92E7AD" w:rsidR="009065BC" w:rsidRPr="009065BC" w:rsidRDefault="009065BC" w:rsidP="00F437A1">
      <w:pPr>
        <w:rPr>
          <w:noProof/>
          <w:lang w:val="en-US"/>
        </w:rPr>
      </w:pPr>
      <w:r w:rsidRPr="009065BC">
        <w:rPr>
          <w:noProof/>
          <w:rtl/>
          <w:lang w:val="en-US" w:bidi="ar-SA"/>
        </w:rPr>
        <w:t xml:space="preserve">اگر دو عنوان را متباین به تمام ذات بدانیم، خطاب </w:t>
      </w:r>
      <w:r w:rsidRPr="009065BC">
        <w:rPr>
          <w:b/>
          <w:bCs/>
          <w:noProof/>
          <w:lang w:val="en-US"/>
        </w:rPr>
        <w:t>«</w:t>
      </w:r>
      <w:r w:rsidRPr="009065BC">
        <w:rPr>
          <w:b/>
          <w:bCs/>
          <w:noProof/>
          <w:rtl/>
          <w:lang w:val="en-US" w:bidi="ar-SA"/>
        </w:rPr>
        <w:t>صلّ</w:t>
      </w:r>
      <w:r w:rsidRPr="009065BC">
        <w:rPr>
          <w:b/>
          <w:bCs/>
          <w:noProof/>
          <w:lang w:val="en-US"/>
        </w:rPr>
        <w:t>»</w:t>
      </w:r>
      <w:r w:rsidRPr="009065BC">
        <w:rPr>
          <w:noProof/>
          <w:lang w:val="en-US"/>
        </w:rPr>
        <w:t xml:space="preserve"> </w:t>
      </w:r>
      <w:r w:rsidRPr="009065BC">
        <w:rPr>
          <w:noProof/>
          <w:rtl/>
          <w:lang w:val="en-US" w:bidi="ar-SA"/>
        </w:rPr>
        <w:t xml:space="preserve">نهایتاً دلالت می‌کند که نقیض صلات (یعنی ترک صلات) فاقد ملاک است؛ اما دلالتی ندارد که «غصب» فاقد ملاک است. از سوی دیگر، خطاب </w:t>
      </w:r>
      <w:r w:rsidR="00F437A1">
        <w:rPr>
          <w:rFonts w:hint="cs"/>
          <w:b/>
          <w:bCs/>
          <w:noProof/>
          <w:rtl/>
          <w:lang w:val="en-US"/>
        </w:rPr>
        <w:t>«</w:t>
      </w:r>
      <w:r w:rsidRPr="009065BC">
        <w:rPr>
          <w:b/>
          <w:bCs/>
          <w:noProof/>
          <w:rtl/>
          <w:lang w:val="en-US" w:bidi="ar-SA"/>
        </w:rPr>
        <w:t>لا تغصب</w:t>
      </w:r>
      <w:r w:rsidR="00F437A1">
        <w:rPr>
          <w:rFonts w:hint="cs"/>
          <w:b/>
          <w:bCs/>
          <w:noProof/>
          <w:rtl/>
          <w:lang w:val="en-US"/>
        </w:rPr>
        <w:t>»</w:t>
      </w:r>
      <w:r w:rsidRPr="009065BC">
        <w:rPr>
          <w:noProof/>
          <w:lang w:val="en-US"/>
        </w:rPr>
        <w:t xml:space="preserve"> </w:t>
      </w:r>
      <w:r w:rsidRPr="009065BC">
        <w:rPr>
          <w:noProof/>
          <w:rtl/>
          <w:lang w:val="en-US" w:bidi="ar-SA"/>
        </w:rPr>
        <w:t>دلالت می‌کند که نقیض غصب (ترک غصب) ملاک دارد (یا خود غصب مفسده دارد)، اما دلالتی بر فقدان ملاک در «صلات» ندارد. پس در مرحله کشف از ملاک، تکاذبی میان دو دلالت التزامی وجود ندارد</w:t>
      </w:r>
      <w:r w:rsidRPr="009065BC">
        <w:rPr>
          <w:noProof/>
          <w:lang w:val="en-US"/>
        </w:rPr>
        <w:t>.</w:t>
      </w:r>
    </w:p>
    <w:p w14:paraId="4BB7549C" w14:textId="77777777" w:rsidR="009065BC" w:rsidRDefault="009065BC" w:rsidP="009065BC">
      <w:pPr>
        <w:pStyle w:val="3"/>
        <w:rPr>
          <w:noProof/>
          <w:rtl/>
        </w:rPr>
      </w:pPr>
      <w:bookmarkStart w:id="3" w:name="_Toc210723212"/>
      <w:r w:rsidRPr="009065BC">
        <w:rPr>
          <w:noProof/>
          <w:rtl/>
          <w:lang w:bidi="ar-SA"/>
        </w:rPr>
        <w:t>توضیح در فرض اشتراک در جزء</w:t>
      </w:r>
      <w:r w:rsidRPr="009065BC">
        <w:rPr>
          <w:noProof/>
        </w:rPr>
        <w:t>:</w:t>
      </w:r>
      <w:bookmarkEnd w:id="3"/>
    </w:p>
    <w:p w14:paraId="2BC6B921" w14:textId="2BAC06BC" w:rsidR="009065BC" w:rsidRPr="009065BC" w:rsidRDefault="009065BC" w:rsidP="009065BC">
      <w:pPr>
        <w:rPr>
          <w:noProof/>
          <w:lang w:val="en-US"/>
        </w:rPr>
      </w:pPr>
      <w:r w:rsidRPr="009065BC">
        <w:rPr>
          <w:noProof/>
          <w:rtl/>
          <w:lang w:val="en-US" w:bidi="ar-SA"/>
        </w:rPr>
        <w:t xml:space="preserve">حتی اگر دو عنوان را مرکب و دارای جزء مشترک (حرکت) بدانیم، باز هم تنافی در مرحله ملاک رخ نمی‌دهد. امر به </w:t>
      </w:r>
      <w:r w:rsidRPr="009065BC">
        <w:rPr>
          <w:b/>
          <w:bCs/>
          <w:noProof/>
          <w:lang w:val="en-US"/>
        </w:rPr>
        <w:t>«</w:t>
      </w:r>
      <w:r w:rsidRPr="009065BC">
        <w:rPr>
          <w:b/>
          <w:bCs/>
          <w:noProof/>
          <w:rtl/>
          <w:lang w:val="en-US" w:bidi="ar-SA"/>
        </w:rPr>
        <w:t>صلّ</w:t>
      </w:r>
      <w:r w:rsidRPr="009065BC">
        <w:rPr>
          <w:b/>
          <w:bCs/>
          <w:noProof/>
          <w:lang w:val="en-US"/>
        </w:rPr>
        <w:t>»</w:t>
      </w:r>
      <w:r w:rsidRPr="009065BC">
        <w:rPr>
          <w:noProof/>
          <w:lang w:val="en-US"/>
        </w:rPr>
        <w:t xml:space="preserve"> </w:t>
      </w:r>
      <w:r w:rsidRPr="009065BC">
        <w:rPr>
          <w:noProof/>
          <w:rtl/>
          <w:lang w:val="en-US" w:bidi="ar-SA"/>
        </w:rPr>
        <w:t xml:space="preserve">به معنای امر به «مجموعِ حرکت و اضافه به مولا» است و اقتضا دارد که این «مجموع» ملاک داشته باشد و نقیض این «مجموع» فاقد ملاک باشد؛ نه اینکه هر یک از اجزای نقیض (مانند عدم حرکت یا عدم اضافه به مولا) فاقد ملاک باشند. به همین ترتیب، نهی از </w:t>
      </w:r>
      <w:r w:rsidRPr="009065BC">
        <w:rPr>
          <w:b/>
          <w:bCs/>
          <w:noProof/>
          <w:lang w:val="en-US"/>
        </w:rPr>
        <w:t>«</w:t>
      </w:r>
      <w:r w:rsidRPr="009065BC">
        <w:rPr>
          <w:b/>
          <w:bCs/>
          <w:noProof/>
          <w:rtl/>
          <w:lang w:val="en-US" w:bidi="ar-SA"/>
        </w:rPr>
        <w:t>غصب</w:t>
      </w:r>
      <w:r w:rsidRPr="009065BC">
        <w:rPr>
          <w:b/>
          <w:bCs/>
          <w:noProof/>
          <w:lang w:val="en-US"/>
        </w:rPr>
        <w:t>»</w:t>
      </w:r>
      <w:r w:rsidRPr="009065BC">
        <w:rPr>
          <w:noProof/>
          <w:lang w:val="en-US"/>
        </w:rPr>
        <w:t xml:space="preserve"> </w:t>
      </w:r>
      <w:r w:rsidRPr="009065BC">
        <w:rPr>
          <w:noProof/>
          <w:rtl/>
          <w:lang w:val="en-US" w:bidi="ar-SA"/>
        </w:rPr>
        <w:t>به معنای نهی از «مجموعِ حرکت و اضافه به مال غیر» است و دلالت دارد که این «مجموع» مفسده دارد</w:t>
      </w:r>
      <w:r w:rsidRPr="009065BC">
        <w:rPr>
          <w:noProof/>
          <w:lang w:val="en-US"/>
        </w:rPr>
        <w:t>.</w:t>
      </w:r>
      <w:r w:rsidRPr="009065BC">
        <w:rPr>
          <w:noProof/>
          <w:rtl/>
          <w:lang w:val="en-US" w:bidi="ar-SA"/>
        </w:rPr>
        <w:t xml:space="preserve">بنابراین، میان اینکه «مجموعِ حرکت صلاتی» ملاک داشته باشد و «مجموعِ حرکت غصبی» </w:t>
      </w:r>
      <w:r w:rsidR="00F437A1">
        <w:rPr>
          <w:rFonts w:hint="cs"/>
          <w:noProof/>
          <w:rtl/>
          <w:lang w:val="en-US" w:bidi="ar-SA"/>
        </w:rPr>
        <w:t xml:space="preserve">مصلحت نداشته باشد يا </w:t>
      </w:r>
      <w:r w:rsidRPr="009065BC">
        <w:rPr>
          <w:noProof/>
          <w:rtl/>
          <w:lang w:val="en-US" w:bidi="ar-SA"/>
        </w:rPr>
        <w:t>مفسده داشته باشد، هیچ تنافی و تکاذبی وجود ندارد</w:t>
      </w:r>
      <w:r w:rsidRPr="009065BC">
        <w:rPr>
          <w:noProof/>
          <w:lang w:val="en-US"/>
        </w:rPr>
        <w:t>.</w:t>
      </w:r>
    </w:p>
    <w:p w14:paraId="01B8E495" w14:textId="77777777" w:rsidR="009065BC" w:rsidRPr="009065BC" w:rsidRDefault="009065BC" w:rsidP="009065BC">
      <w:pPr>
        <w:rPr>
          <w:noProof/>
          <w:lang w:val="en-US"/>
        </w:rPr>
      </w:pPr>
      <w:r w:rsidRPr="009065BC">
        <w:rPr>
          <w:noProof/>
          <w:rtl/>
          <w:lang w:val="en-US" w:bidi="ar-SA"/>
        </w:rPr>
        <w:t>نتیجه آنکه در باب اجتماع، چون تکاذب به مرحله دلالت التزامی و کشف از ملاک سرایت نمی‌کند، می‌توان به دلالت التزامی هر دو خطاب تمسک کرد و اثبات نمود که مجمع، مشتمل بر ملاک هر دو حکم است و داخل در باب تزاحم ملاکی می‌شود</w:t>
      </w:r>
      <w:r w:rsidRPr="009065BC">
        <w:rPr>
          <w:noProof/>
          <w:lang w:val="en-US"/>
        </w:rPr>
        <w:t>.</w:t>
      </w:r>
    </w:p>
    <w:p w14:paraId="0D4D9597" w14:textId="77777777" w:rsidR="007961B3" w:rsidRPr="007961B3" w:rsidRDefault="007961B3" w:rsidP="007961B3">
      <w:pPr>
        <w:tabs>
          <w:tab w:val="left" w:pos="662"/>
        </w:tabs>
        <w:ind w:left="379" w:firstLine="283"/>
        <w:rPr>
          <w:rFonts w:cs="B Mitra"/>
          <w:color w:val="0D0D0D" w:themeColor="text1" w:themeTint="F2"/>
          <w:sz w:val="32"/>
          <w:szCs w:val="32"/>
          <w:rtl/>
        </w:rPr>
      </w:pPr>
      <w:bookmarkStart w:id="4" w:name="_Toc210723213"/>
      <w:r w:rsidRPr="007961B3">
        <w:rPr>
          <w:rFonts w:cs="B Mitra" w:hint="cs"/>
          <w:color w:val="0D0D0D" w:themeColor="text1" w:themeTint="F2"/>
          <w:sz w:val="32"/>
          <w:szCs w:val="32"/>
          <w:rtl/>
        </w:rPr>
        <w:t xml:space="preserve">در عبارت مقالات تعبیری وارد شده که باعث شده است آقای صدر در توضیح اینکه در فرض اول و دوم به لحاظ اقتضای ملاک </w:t>
      </w:r>
      <w:proofErr w:type="spellStart"/>
      <w:r w:rsidRPr="007961B3">
        <w:rPr>
          <w:rFonts w:cs="B Mitra" w:hint="cs"/>
          <w:color w:val="0D0D0D" w:themeColor="text1" w:themeTint="F2"/>
          <w:sz w:val="32"/>
          <w:szCs w:val="32"/>
          <w:rtl/>
        </w:rPr>
        <w:t>تکاذب</w:t>
      </w:r>
      <w:proofErr w:type="spellEnd"/>
      <w:r w:rsidRPr="007961B3">
        <w:rPr>
          <w:rFonts w:cs="B Mitra" w:hint="cs"/>
          <w:color w:val="0D0D0D" w:themeColor="text1" w:themeTint="F2"/>
          <w:sz w:val="32"/>
          <w:szCs w:val="32"/>
          <w:rtl/>
        </w:rPr>
        <w:t xml:space="preserve"> پیدا </w:t>
      </w:r>
      <w:proofErr w:type="spellStart"/>
      <w:r w:rsidRPr="007961B3">
        <w:rPr>
          <w:rFonts w:cs="B Mitra" w:hint="cs"/>
          <w:color w:val="0D0D0D" w:themeColor="text1" w:themeTint="F2"/>
          <w:sz w:val="32"/>
          <w:szCs w:val="32"/>
          <w:rtl/>
        </w:rPr>
        <w:t>نمی</w:t>
      </w:r>
      <w:proofErr w:type="spellEnd"/>
      <w:r w:rsidRPr="007961B3">
        <w:rPr>
          <w:rFonts w:cs="B Mitra" w:hint="cs"/>
          <w:color w:val="0D0D0D" w:themeColor="text1" w:themeTint="F2"/>
          <w:sz w:val="32"/>
          <w:szCs w:val="32"/>
          <w:rtl/>
        </w:rPr>
        <w:t xml:space="preserve"> شود، بیان متفاوتی داشته باشند. ایشان در فرض اول که تغایر بین دو عنوان به تمام ذات باشد، فرموده </w:t>
      </w:r>
      <w:proofErr w:type="spellStart"/>
      <w:r w:rsidRPr="007961B3">
        <w:rPr>
          <w:rFonts w:cs="B Mitra" w:hint="cs"/>
          <w:color w:val="0D0D0D" w:themeColor="text1" w:themeTint="F2"/>
          <w:sz w:val="32"/>
          <w:szCs w:val="32"/>
          <w:rtl/>
        </w:rPr>
        <w:t>اند</w:t>
      </w:r>
      <w:proofErr w:type="spellEnd"/>
      <w:r w:rsidRPr="007961B3">
        <w:rPr>
          <w:rFonts w:cs="B Mitra" w:hint="cs"/>
          <w:color w:val="0D0D0D" w:themeColor="text1" w:themeTint="F2"/>
          <w:sz w:val="32"/>
          <w:szCs w:val="32"/>
          <w:rtl/>
        </w:rPr>
        <w:t xml:space="preserve">: الا ان </w:t>
      </w:r>
      <w:proofErr w:type="spellStart"/>
      <w:r w:rsidRPr="007961B3">
        <w:rPr>
          <w:rFonts w:cs="B Mitra" w:hint="cs"/>
          <w:color w:val="0D0D0D" w:themeColor="text1" w:themeTint="F2"/>
          <w:sz w:val="32"/>
          <w:szCs w:val="32"/>
          <w:rtl/>
        </w:rPr>
        <w:t>نقیضها</w:t>
      </w:r>
      <w:proofErr w:type="spellEnd"/>
      <w:r w:rsidRPr="007961B3">
        <w:rPr>
          <w:rFonts w:cs="B Mitra" w:hint="cs"/>
          <w:color w:val="0D0D0D" w:themeColor="text1" w:themeTint="F2"/>
          <w:sz w:val="32"/>
          <w:szCs w:val="32"/>
          <w:rtl/>
        </w:rPr>
        <w:t xml:space="preserve"> لیس هو عدم </w:t>
      </w:r>
      <w:proofErr w:type="spellStart"/>
      <w:r w:rsidRPr="007961B3">
        <w:rPr>
          <w:rFonts w:cs="B Mitra" w:hint="cs"/>
          <w:color w:val="0D0D0D" w:themeColor="text1" w:themeTint="F2"/>
          <w:sz w:val="32"/>
          <w:szCs w:val="32"/>
          <w:rtl/>
        </w:rPr>
        <w:t>الغصب</w:t>
      </w:r>
      <w:proofErr w:type="spellEnd"/>
      <w:r w:rsidRPr="007961B3">
        <w:rPr>
          <w:rFonts w:cs="B Mitra" w:hint="cs"/>
          <w:color w:val="0D0D0D" w:themeColor="text1" w:themeTint="F2"/>
          <w:sz w:val="32"/>
          <w:szCs w:val="32"/>
          <w:rtl/>
        </w:rPr>
        <w:t xml:space="preserve">، یعنی نقیض صلات، عدم </w:t>
      </w:r>
      <w:proofErr w:type="spellStart"/>
      <w:r w:rsidRPr="007961B3">
        <w:rPr>
          <w:rFonts w:cs="B Mitra" w:hint="cs"/>
          <w:color w:val="0D0D0D" w:themeColor="text1" w:themeTint="F2"/>
          <w:sz w:val="32"/>
          <w:szCs w:val="32"/>
          <w:rtl/>
        </w:rPr>
        <w:t>الغصب</w:t>
      </w:r>
      <w:proofErr w:type="spellEnd"/>
      <w:r w:rsidRPr="007961B3">
        <w:rPr>
          <w:rFonts w:cs="B Mitra" w:hint="cs"/>
          <w:color w:val="0D0D0D" w:themeColor="text1" w:themeTint="F2"/>
          <w:sz w:val="32"/>
          <w:szCs w:val="32"/>
          <w:rtl/>
        </w:rPr>
        <w:t xml:space="preserve"> نیست تا </w:t>
      </w:r>
      <w:proofErr w:type="spellStart"/>
      <w:r w:rsidRPr="007961B3">
        <w:rPr>
          <w:rFonts w:cs="B Mitra" w:hint="cs"/>
          <w:color w:val="0D0D0D" w:themeColor="text1" w:themeTint="F2"/>
          <w:sz w:val="32"/>
          <w:szCs w:val="32"/>
          <w:rtl/>
        </w:rPr>
        <w:t>تنافی</w:t>
      </w:r>
      <w:proofErr w:type="spellEnd"/>
      <w:r w:rsidRPr="007961B3">
        <w:rPr>
          <w:rFonts w:cs="B Mitra" w:hint="cs"/>
          <w:color w:val="0D0D0D" w:themeColor="text1" w:themeTint="F2"/>
          <w:sz w:val="32"/>
          <w:szCs w:val="32"/>
          <w:rtl/>
        </w:rPr>
        <w:t xml:space="preserve"> پیدا شود و حال آنکه این عبارت اشتباه است. زیرا اگر نقیض صلات، عدم </w:t>
      </w:r>
      <w:proofErr w:type="spellStart"/>
      <w:r w:rsidRPr="007961B3">
        <w:rPr>
          <w:rFonts w:cs="B Mitra" w:hint="cs"/>
          <w:color w:val="0D0D0D" w:themeColor="text1" w:themeTint="F2"/>
          <w:sz w:val="32"/>
          <w:szCs w:val="32"/>
          <w:rtl/>
        </w:rPr>
        <w:t>الغصب</w:t>
      </w:r>
      <w:proofErr w:type="spellEnd"/>
      <w:r w:rsidRPr="007961B3">
        <w:rPr>
          <w:rFonts w:cs="B Mitra" w:hint="cs"/>
          <w:color w:val="0D0D0D" w:themeColor="text1" w:themeTint="F2"/>
          <w:sz w:val="32"/>
          <w:szCs w:val="32"/>
          <w:rtl/>
        </w:rPr>
        <w:t xml:space="preserve"> هم باشد </w:t>
      </w:r>
      <w:proofErr w:type="spellStart"/>
      <w:r w:rsidRPr="007961B3">
        <w:rPr>
          <w:rFonts w:cs="B Mitra" w:hint="cs"/>
          <w:color w:val="0D0D0D" w:themeColor="text1" w:themeTint="F2"/>
          <w:sz w:val="32"/>
          <w:szCs w:val="32"/>
          <w:rtl/>
        </w:rPr>
        <w:t>تنافی</w:t>
      </w:r>
      <w:proofErr w:type="spellEnd"/>
      <w:r w:rsidRPr="007961B3">
        <w:rPr>
          <w:rFonts w:cs="B Mitra" w:hint="cs"/>
          <w:color w:val="0D0D0D" w:themeColor="text1" w:themeTint="F2"/>
          <w:sz w:val="32"/>
          <w:szCs w:val="32"/>
          <w:rtl/>
        </w:rPr>
        <w:t xml:space="preserve"> پیدا </w:t>
      </w:r>
      <w:proofErr w:type="spellStart"/>
      <w:r w:rsidRPr="007961B3">
        <w:rPr>
          <w:rFonts w:cs="B Mitra" w:hint="cs"/>
          <w:color w:val="0D0D0D" w:themeColor="text1" w:themeTint="F2"/>
          <w:sz w:val="32"/>
          <w:szCs w:val="32"/>
          <w:rtl/>
        </w:rPr>
        <w:t>نمی</w:t>
      </w:r>
      <w:proofErr w:type="spellEnd"/>
      <w:r w:rsidRPr="007961B3">
        <w:rPr>
          <w:rFonts w:cs="B Mitra" w:hint="cs"/>
          <w:color w:val="0D0D0D" w:themeColor="text1" w:themeTint="F2"/>
          <w:sz w:val="32"/>
          <w:szCs w:val="32"/>
          <w:rtl/>
        </w:rPr>
        <w:t xml:space="preserve"> شود. منشأ اشتباه این است که در مقالات آمده است که </w:t>
      </w:r>
      <w:proofErr w:type="spellStart"/>
      <w:r w:rsidRPr="007961B3">
        <w:rPr>
          <w:rFonts w:cs="B Mitra" w:hint="cs"/>
          <w:color w:val="0D0D0D" w:themeColor="text1" w:themeTint="F2"/>
          <w:sz w:val="32"/>
          <w:szCs w:val="32"/>
          <w:rtl/>
        </w:rPr>
        <w:t>انّ</w:t>
      </w:r>
      <w:proofErr w:type="spellEnd"/>
      <w:r w:rsidRPr="007961B3">
        <w:rPr>
          <w:rFonts w:cs="B Mitra" w:hint="cs"/>
          <w:color w:val="0D0D0D" w:themeColor="text1" w:themeTint="F2"/>
          <w:sz w:val="32"/>
          <w:szCs w:val="32"/>
          <w:rtl/>
        </w:rPr>
        <w:t xml:space="preserve"> کل </w:t>
      </w:r>
      <w:proofErr w:type="spellStart"/>
      <w:r w:rsidRPr="007961B3">
        <w:rPr>
          <w:rFonts w:cs="B Mitra" w:hint="cs"/>
          <w:color w:val="0D0D0D" w:themeColor="text1" w:themeTint="F2"/>
          <w:sz w:val="32"/>
          <w:szCs w:val="32"/>
          <w:rtl/>
        </w:rPr>
        <w:t>خطابٍ</w:t>
      </w:r>
      <w:proofErr w:type="spellEnd"/>
      <w:r w:rsidRPr="007961B3">
        <w:rPr>
          <w:rFonts w:cs="B Mitra" w:hint="cs"/>
          <w:color w:val="0D0D0D" w:themeColor="text1" w:themeTint="F2"/>
          <w:sz w:val="32"/>
          <w:szCs w:val="32"/>
          <w:rtl/>
        </w:rPr>
        <w:t xml:space="preserve"> لا </w:t>
      </w:r>
      <w:proofErr w:type="spellStart"/>
      <w:r w:rsidRPr="007961B3">
        <w:rPr>
          <w:rFonts w:cs="B Mitra" w:hint="cs"/>
          <w:color w:val="0D0D0D" w:themeColor="text1" w:themeTint="F2"/>
          <w:sz w:val="32"/>
          <w:szCs w:val="32"/>
          <w:rtl/>
        </w:rPr>
        <w:t>یقتضی</w:t>
      </w:r>
      <w:proofErr w:type="spellEnd"/>
      <w:r w:rsidRPr="007961B3">
        <w:rPr>
          <w:rFonts w:cs="B Mitra" w:hint="cs"/>
          <w:color w:val="0D0D0D" w:themeColor="text1" w:themeTint="F2"/>
          <w:sz w:val="32"/>
          <w:szCs w:val="32"/>
          <w:rtl/>
        </w:rPr>
        <w:t xml:space="preserve"> الا </w:t>
      </w:r>
      <w:proofErr w:type="spellStart"/>
      <w:r w:rsidRPr="007961B3">
        <w:rPr>
          <w:rFonts w:cs="B Mitra" w:hint="cs"/>
          <w:color w:val="0D0D0D" w:themeColor="text1" w:themeTint="F2"/>
          <w:sz w:val="32"/>
          <w:szCs w:val="32"/>
          <w:rtl/>
        </w:rPr>
        <w:t>المنع</w:t>
      </w:r>
      <w:proofErr w:type="spellEnd"/>
      <w:r w:rsidRPr="007961B3">
        <w:rPr>
          <w:rFonts w:cs="B Mitra" w:hint="cs"/>
          <w:color w:val="0D0D0D" w:themeColor="text1" w:themeTint="F2"/>
          <w:sz w:val="32"/>
          <w:szCs w:val="32"/>
          <w:rtl/>
        </w:rPr>
        <w:t xml:space="preserve"> عن نقیض </w:t>
      </w:r>
      <w:proofErr w:type="spellStart"/>
      <w:r w:rsidRPr="007961B3">
        <w:rPr>
          <w:rFonts w:cs="B Mitra" w:hint="cs"/>
          <w:color w:val="0D0D0D" w:themeColor="text1" w:themeTint="F2"/>
          <w:sz w:val="32"/>
          <w:szCs w:val="32"/>
          <w:rtl/>
        </w:rPr>
        <w:t>متعلقه</w:t>
      </w:r>
      <w:proofErr w:type="spellEnd"/>
      <w:r w:rsidRPr="007961B3">
        <w:rPr>
          <w:rFonts w:cs="B Mitra" w:hint="cs"/>
          <w:color w:val="0D0D0D" w:themeColor="text1" w:themeTint="F2"/>
          <w:sz w:val="32"/>
          <w:szCs w:val="32"/>
          <w:rtl/>
        </w:rPr>
        <w:t xml:space="preserve"> بلا نظر منه الی نقیض </w:t>
      </w:r>
      <w:proofErr w:type="spellStart"/>
      <w:r w:rsidRPr="007961B3">
        <w:rPr>
          <w:rFonts w:cs="B Mitra" w:hint="cs"/>
          <w:color w:val="0D0D0D" w:themeColor="text1" w:themeTint="F2"/>
          <w:sz w:val="32"/>
          <w:szCs w:val="32"/>
          <w:rtl/>
        </w:rPr>
        <w:t>المتعلق</w:t>
      </w:r>
      <w:proofErr w:type="spellEnd"/>
      <w:r w:rsidRPr="007961B3">
        <w:rPr>
          <w:rFonts w:cs="B Mitra" w:hint="cs"/>
          <w:color w:val="0D0D0D" w:themeColor="text1" w:themeTint="F2"/>
          <w:sz w:val="32"/>
          <w:szCs w:val="32"/>
          <w:rtl/>
        </w:rPr>
        <w:t xml:space="preserve"> </w:t>
      </w:r>
      <w:proofErr w:type="spellStart"/>
      <w:r w:rsidRPr="007961B3">
        <w:rPr>
          <w:rFonts w:cs="B Mitra" w:hint="cs"/>
          <w:color w:val="0D0D0D" w:themeColor="text1" w:themeTint="F2"/>
          <w:sz w:val="32"/>
          <w:szCs w:val="32"/>
          <w:rtl/>
        </w:rPr>
        <w:t>الآخر</w:t>
      </w:r>
      <w:proofErr w:type="spellEnd"/>
      <w:r w:rsidRPr="007961B3">
        <w:rPr>
          <w:rFonts w:cs="B Mitra" w:hint="cs"/>
          <w:color w:val="0D0D0D" w:themeColor="text1" w:themeTint="F2"/>
          <w:sz w:val="32"/>
          <w:szCs w:val="32"/>
          <w:rtl/>
        </w:rPr>
        <w:t xml:space="preserve">. نقیض دوم زائد است و مراد این است که هریک از این دو خطاب </w:t>
      </w:r>
      <w:proofErr w:type="spellStart"/>
      <w:r w:rsidRPr="007961B3">
        <w:rPr>
          <w:rFonts w:cs="B Mitra" w:hint="cs"/>
          <w:color w:val="0D0D0D" w:themeColor="text1" w:themeTint="F2"/>
          <w:sz w:val="32"/>
          <w:szCs w:val="32"/>
          <w:rtl/>
        </w:rPr>
        <w:t>نهایتاً</w:t>
      </w:r>
      <w:proofErr w:type="spellEnd"/>
      <w:r w:rsidRPr="007961B3">
        <w:rPr>
          <w:rFonts w:cs="B Mitra" w:hint="cs"/>
          <w:color w:val="0D0D0D" w:themeColor="text1" w:themeTint="F2"/>
          <w:sz w:val="32"/>
          <w:szCs w:val="32"/>
          <w:rtl/>
        </w:rPr>
        <w:t xml:space="preserve"> به نقیض  خودش نظر دارد و از آن </w:t>
      </w:r>
      <w:proofErr w:type="spellStart"/>
      <w:r w:rsidRPr="007961B3">
        <w:rPr>
          <w:rFonts w:cs="B Mitra" w:hint="cs"/>
          <w:color w:val="0D0D0D" w:themeColor="text1" w:themeTint="F2"/>
          <w:sz w:val="32"/>
          <w:szCs w:val="32"/>
          <w:rtl/>
        </w:rPr>
        <w:t>ردع</w:t>
      </w:r>
      <w:proofErr w:type="spellEnd"/>
      <w:r w:rsidRPr="007961B3">
        <w:rPr>
          <w:rFonts w:cs="B Mitra" w:hint="cs"/>
          <w:color w:val="0D0D0D" w:themeColor="text1" w:themeTint="F2"/>
          <w:sz w:val="32"/>
          <w:szCs w:val="32"/>
          <w:rtl/>
        </w:rPr>
        <w:t xml:space="preserve"> می کند و این اقتضا می کند که نقیض خودش ملاک نداشته باشد و کاری به متعلق دیگری یعنی غصب ندارد که آیا ملاک دارد یا ندارد. همین کلمه نقض باعث شده است که مرحوم آقای صدر عبارت را به این شکل توضیح داده </w:t>
      </w:r>
      <w:proofErr w:type="spellStart"/>
      <w:r w:rsidRPr="007961B3">
        <w:rPr>
          <w:rFonts w:cs="B Mitra" w:hint="cs"/>
          <w:color w:val="0D0D0D" w:themeColor="text1" w:themeTint="F2"/>
          <w:sz w:val="32"/>
          <w:szCs w:val="32"/>
          <w:rtl/>
        </w:rPr>
        <w:t>اند</w:t>
      </w:r>
      <w:proofErr w:type="spellEnd"/>
      <w:r w:rsidRPr="007961B3">
        <w:rPr>
          <w:rFonts w:cs="B Mitra" w:hint="cs"/>
          <w:color w:val="0D0D0D" w:themeColor="text1" w:themeTint="F2"/>
          <w:sz w:val="32"/>
          <w:szCs w:val="32"/>
          <w:rtl/>
        </w:rPr>
        <w:t xml:space="preserve"> که الا ان </w:t>
      </w:r>
      <w:proofErr w:type="spellStart"/>
      <w:r w:rsidRPr="007961B3">
        <w:rPr>
          <w:rFonts w:cs="B Mitra" w:hint="cs"/>
          <w:color w:val="0D0D0D" w:themeColor="text1" w:themeTint="F2"/>
          <w:sz w:val="32"/>
          <w:szCs w:val="32"/>
          <w:rtl/>
        </w:rPr>
        <w:t>نقیضها</w:t>
      </w:r>
      <w:proofErr w:type="spellEnd"/>
      <w:r w:rsidRPr="007961B3">
        <w:rPr>
          <w:rFonts w:cs="B Mitra" w:hint="cs"/>
          <w:color w:val="0D0D0D" w:themeColor="text1" w:themeTint="F2"/>
          <w:sz w:val="32"/>
          <w:szCs w:val="32"/>
          <w:rtl/>
        </w:rPr>
        <w:t xml:space="preserve"> لیس هو عدم </w:t>
      </w:r>
      <w:proofErr w:type="spellStart"/>
      <w:r w:rsidRPr="007961B3">
        <w:rPr>
          <w:rFonts w:cs="B Mitra" w:hint="cs"/>
          <w:color w:val="0D0D0D" w:themeColor="text1" w:themeTint="F2"/>
          <w:sz w:val="32"/>
          <w:szCs w:val="32"/>
          <w:rtl/>
        </w:rPr>
        <w:t>الغصب</w:t>
      </w:r>
      <w:proofErr w:type="spellEnd"/>
      <w:r w:rsidRPr="007961B3">
        <w:rPr>
          <w:rFonts w:cs="B Mitra" w:hint="cs"/>
          <w:color w:val="0D0D0D" w:themeColor="text1" w:themeTint="F2"/>
          <w:sz w:val="32"/>
          <w:szCs w:val="32"/>
          <w:rtl/>
        </w:rPr>
        <w:t xml:space="preserve">. در حالی که اگر نقیض صلات، عدم </w:t>
      </w:r>
      <w:proofErr w:type="spellStart"/>
      <w:r w:rsidRPr="007961B3">
        <w:rPr>
          <w:rFonts w:cs="B Mitra" w:hint="cs"/>
          <w:color w:val="0D0D0D" w:themeColor="text1" w:themeTint="F2"/>
          <w:sz w:val="32"/>
          <w:szCs w:val="32"/>
          <w:rtl/>
        </w:rPr>
        <w:t>الغصب</w:t>
      </w:r>
      <w:proofErr w:type="spellEnd"/>
      <w:r w:rsidRPr="007961B3">
        <w:rPr>
          <w:rFonts w:cs="B Mitra" w:hint="cs"/>
          <w:color w:val="0D0D0D" w:themeColor="text1" w:themeTint="F2"/>
          <w:sz w:val="32"/>
          <w:szCs w:val="32"/>
          <w:rtl/>
        </w:rPr>
        <w:t xml:space="preserve"> باشد و دلالت کند که عدم </w:t>
      </w:r>
      <w:proofErr w:type="spellStart"/>
      <w:r w:rsidRPr="007961B3">
        <w:rPr>
          <w:rFonts w:cs="B Mitra" w:hint="cs"/>
          <w:color w:val="0D0D0D" w:themeColor="text1" w:themeTint="F2"/>
          <w:sz w:val="32"/>
          <w:szCs w:val="32"/>
          <w:rtl/>
        </w:rPr>
        <w:t>الغصب</w:t>
      </w:r>
      <w:proofErr w:type="spellEnd"/>
      <w:r w:rsidRPr="007961B3">
        <w:rPr>
          <w:rFonts w:cs="B Mitra" w:hint="cs"/>
          <w:color w:val="0D0D0D" w:themeColor="text1" w:themeTint="F2"/>
          <w:sz w:val="32"/>
          <w:szCs w:val="32"/>
          <w:rtl/>
        </w:rPr>
        <w:t xml:space="preserve"> ملاک ندارد، نه تنها </w:t>
      </w:r>
      <w:proofErr w:type="spellStart"/>
      <w:r w:rsidRPr="007961B3">
        <w:rPr>
          <w:rFonts w:cs="B Mitra" w:hint="cs"/>
          <w:color w:val="0D0D0D" w:themeColor="text1" w:themeTint="F2"/>
          <w:sz w:val="32"/>
          <w:szCs w:val="32"/>
          <w:rtl/>
        </w:rPr>
        <w:t>تنافی</w:t>
      </w:r>
      <w:proofErr w:type="spellEnd"/>
      <w:r w:rsidRPr="007961B3">
        <w:rPr>
          <w:rFonts w:cs="B Mitra" w:hint="cs"/>
          <w:color w:val="0D0D0D" w:themeColor="text1" w:themeTint="F2"/>
          <w:sz w:val="32"/>
          <w:szCs w:val="32"/>
          <w:rtl/>
        </w:rPr>
        <w:t xml:space="preserve"> پیدا </w:t>
      </w:r>
      <w:proofErr w:type="spellStart"/>
      <w:r w:rsidRPr="007961B3">
        <w:rPr>
          <w:rFonts w:cs="B Mitra" w:hint="cs"/>
          <w:color w:val="0D0D0D" w:themeColor="text1" w:themeTint="F2"/>
          <w:sz w:val="32"/>
          <w:szCs w:val="32"/>
          <w:rtl/>
        </w:rPr>
        <w:t>نمی</w:t>
      </w:r>
      <w:proofErr w:type="spellEnd"/>
      <w:r w:rsidRPr="007961B3">
        <w:rPr>
          <w:rFonts w:cs="B Mitra" w:hint="cs"/>
          <w:color w:val="0D0D0D" w:themeColor="text1" w:themeTint="F2"/>
          <w:sz w:val="32"/>
          <w:szCs w:val="32"/>
          <w:rtl/>
        </w:rPr>
        <w:t xml:space="preserve"> شود بلکه توافق می شود. </w:t>
      </w:r>
    </w:p>
    <w:p w14:paraId="4B6F70F7" w14:textId="77777777" w:rsidR="007961B3" w:rsidRDefault="007961B3" w:rsidP="009065BC">
      <w:pPr>
        <w:pStyle w:val="2"/>
        <w:rPr>
          <w:rFonts w:hint="cs"/>
          <w:noProof/>
          <w:rtl/>
          <w:lang w:val="en-US" w:bidi="ar-SA"/>
        </w:rPr>
      </w:pPr>
    </w:p>
    <w:p w14:paraId="2D25E772" w14:textId="77777777" w:rsidR="009065BC" w:rsidRPr="009065BC" w:rsidRDefault="009065BC" w:rsidP="009065BC">
      <w:pPr>
        <w:pStyle w:val="2"/>
        <w:rPr>
          <w:noProof/>
          <w:lang w:val="en-US"/>
        </w:rPr>
      </w:pPr>
      <w:r w:rsidRPr="009065BC">
        <w:rPr>
          <w:noProof/>
          <w:rtl/>
          <w:lang w:val="en-US" w:bidi="ar-SA"/>
        </w:rPr>
        <w:t>مناقشه در تقریب مرحوم محقق عراقی</w:t>
      </w:r>
      <w:bookmarkEnd w:id="4"/>
    </w:p>
    <w:p w14:paraId="222CC68D" w14:textId="77777777" w:rsidR="009065BC" w:rsidRPr="009065BC" w:rsidRDefault="009065BC" w:rsidP="009065BC">
      <w:pPr>
        <w:rPr>
          <w:noProof/>
          <w:lang w:val="en-US"/>
        </w:rPr>
      </w:pPr>
      <w:r w:rsidRPr="009065BC">
        <w:rPr>
          <w:noProof/>
          <w:rtl/>
          <w:lang w:val="en-US" w:bidi="ar-SA"/>
        </w:rPr>
        <w:t>بر این تقریب نیز اشکالاتی وارد است</w:t>
      </w:r>
      <w:r w:rsidRPr="009065BC">
        <w:rPr>
          <w:noProof/>
          <w:lang w:val="en-US"/>
        </w:rPr>
        <w:t>:</w:t>
      </w:r>
    </w:p>
    <w:p w14:paraId="43BA88C0" w14:textId="77777777" w:rsidR="009065BC" w:rsidRDefault="009065BC" w:rsidP="009065BC">
      <w:pPr>
        <w:pStyle w:val="3"/>
        <w:rPr>
          <w:noProof/>
          <w:rtl/>
        </w:rPr>
      </w:pPr>
      <w:bookmarkStart w:id="5" w:name="_Toc210723214"/>
      <w:r w:rsidRPr="009065BC">
        <w:rPr>
          <w:noProof/>
          <w:rtl/>
          <w:lang w:bidi="ar-SA"/>
        </w:rPr>
        <w:t>اشکال اول: اشکال مبنایی</w:t>
      </w:r>
      <w:bookmarkEnd w:id="5"/>
    </w:p>
    <w:p w14:paraId="2AC9DA4D" w14:textId="42BC0FE4" w:rsidR="009065BC" w:rsidRPr="009065BC" w:rsidRDefault="009065BC" w:rsidP="009065BC">
      <w:pPr>
        <w:rPr>
          <w:noProof/>
          <w:lang w:val="en-US"/>
        </w:rPr>
      </w:pPr>
      <w:r w:rsidRPr="009065BC">
        <w:rPr>
          <w:noProof/>
          <w:rtl/>
          <w:lang w:val="en-US" w:bidi="ar-SA"/>
        </w:rPr>
        <w:t>این تقریب نیز، مانند تقریب مرحوم اصفهانی، مبتنی بر این اصل است که «حجیت دلالت التزامی، تابع حجیت دلالت مطابقی نیست». اگر این مبنا را نپذیریم و معتقد باشیم که دلالت التزامی هم در انعقاد و هم در حجیت، تابع دلالت مطابقی است، با سقوط مدلول مطابقی در مقام فعلیت، مدلول التزامی نیز ساقط می‌شود و این تقریب از اساس ناتمام خواهد بود</w:t>
      </w:r>
      <w:r w:rsidRPr="009065BC">
        <w:rPr>
          <w:noProof/>
          <w:lang w:val="en-US"/>
        </w:rPr>
        <w:t>.</w:t>
      </w:r>
    </w:p>
    <w:p w14:paraId="6C37982B" w14:textId="77777777" w:rsidR="009065BC" w:rsidRDefault="009065BC" w:rsidP="009065BC">
      <w:pPr>
        <w:pStyle w:val="3"/>
        <w:rPr>
          <w:noProof/>
          <w:rtl/>
        </w:rPr>
      </w:pPr>
      <w:bookmarkStart w:id="6" w:name="_Toc210723215"/>
      <w:r w:rsidRPr="009065BC">
        <w:rPr>
          <w:noProof/>
          <w:rtl/>
          <w:lang w:bidi="ar-SA"/>
        </w:rPr>
        <w:t>اشکال دوم: ورود همان نقض سابق</w:t>
      </w:r>
      <w:bookmarkEnd w:id="6"/>
    </w:p>
    <w:p w14:paraId="3572ED3E" w14:textId="77777777" w:rsidR="007961B3" w:rsidRDefault="009065BC" w:rsidP="009065BC">
      <w:pPr>
        <w:rPr>
          <w:rFonts w:hint="cs"/>
          <w:noProof/>
          <w:rtl/>
          <w:lang w:val="en-US" w:bidi="ar-SA"/>
        </w:rPr>
      </w:pPr>
      <w:r w:rsidRPr="009065BC">
        <w:rPr>
          <w:noProof/>
          <w:rtl/>
          <w:lang w:val="en-US" w:bidi="ar-SA"/>
        </w:rPr>
        <w:t>تلاش مرحوم عراقی برای ایجاد فرق میان باب تعارض و اجتماع، و در نتیجه، جلوگیری از ورود نقض، موفق نیست. زیرا تفکیک ایشان مبتنی بر پذیرش تمام مدلول‌های چهارگانه برای هر خطاب است،</w:t>
      </w:r>
      <w:r w:rsidR="007961B3">
        <w:rPr>
          <w:rFonts w:hint="cs"/>
          <w:noProof/>
          <w:rtl/>
          <w:lang w:val="en-US" w:bidi="ar-SA"/>
        </w:rPr>
        <w:t xml:space="preserve"> </w:t>
      </w:r>
    </w:p>
    <w:p w14:paraId="7570D8AA" w14:textId="141BA11C" w:rsidR="00367A6B" w:rsidRPr="00367A6B" w:rsidRDefault="00367A6B" w:rsidP="00367A6B">
      <w:pPr>
        <w:tabs>
          <w:tab w:val="left" w:pos="662"/>
        </w:tabs>
        <w:ind w:left="379" w:firstLine="283"/>
        <w:rPr>
          <w:rFonts w:cs="B Mitra"/>
          <w:color w:val="0D0D0D" w:themeColor="text1" w:themeTint="F2"/>
          <w:sz w:val="32"/>
          <w:szCs w:val="32"/>
          <w:rtl/>
        </w:rPr>
      </w:pPr>
      <w:r w:rsidRPr="00367A6B">
        <w:rPr>
          <w:rFonts w:cs="B Mitra" w:hint="cs"/>
          <w:color w:val="0D0D0D" w:themeColor="text1" w:themeTint="F2"/>
          <w:sz w:val="32"/>
          <w:szCs w:val="32"/>
          <w:rtl/>
        </w:rPr>
        <w:t xml:space="preserve">اما اگر نه برای </w:t>
      </w:r>
      <w:proofErr w:type="spellStart"/>
      <w:r w:rsidRPr="00367A6B">
        <w:rPr>
          <w:rFonts w:cs="B Mitra" w:hint="cs"/>
          <w:color w:val="0D0D0D" w:themeColor="text1" w:themeTint="F2"/>
          <w:sz w:val="32"/>
          <w:szCs w:val="32"/>
          <w:rtl/>
        </w:rPr>
        <w:t>صلّ</w:t>
      </w:r>
      <w:proofErr w:type="spellEnd"/>
      <w:r w:rsidRPr="00367A6B">
        <w:rPr>
          <w:rFonts w:cs="B Mitra" w:hint="cs"/>
          <w:color w:val="0D0D0D" w:themeColor="text1" w:themeTint="F2"/>
          <w:sz w:val="32"/>
          <w:szCs w:val="32"/>
          <w:rtl/>
        </w:rPr>
        <w:t xml:space="preserve"> و نه برای لا </w:t>
      </w:r>
      <w:proofErr w:type="spellStart"/>
      <w:r w:rsidRPr="00367A6B">
        <w:rPr>
          <w:rFonts w:cs="B Mitra" w:hint="cs"/>
          <w:color w:val="0D0D0D" w:themeColor="text1" w:themeTint="F2"/>
          <w:sz w:val="32"/>
          <w:szCs w:val="32"/>
          <w:rtl/>
        </w:rPr>
        <w:t>تصلّ</w:t>
      </w:r>
      <w:proofErr w:type="spellEnd"/>
      <w:r w:rsidRPr="00367A6B">
        <w:rPr>
          <w:rFonts w:cs="B Mitra" w:hint="cs"/>
          <w:color w:val="0D0D0D" w:themeColor="text1" w:themeTint="F2"/>
          <w:sz w:val="32"/>
          <w:szCs w:val="32"/>
          <w:rtl/>
        </w:rPr>
        <w:t xml:space="preserve"> قائل به </w:t>
      </w:r>
      <w:proofErr w:type="spellStart"/>
      <w:r w:rsidRPr="00367A6B">
        <w:rPr>
          <w:rFonts w:cs="B Mitra" w:hint="cs"/>
          <w:color w:val="0D0D0D" w:themeColor="text1" w:themeTint="F2"/>
          <w:sz w:val="32"/>
          <w:szCs w:val="32"/>
          <w:rtl/>
        </w:rPr>
        <w:t>مدلول</w:t>
      </w:r>
      <w:proofErr w:type="spellEnd"/>
      <w:r w:rsidRPr="00367A6B">
        <w:rPr>
          <w:rFonts w:cs="B Mitra" w:hint="cs"/>
          <w:color w:val="0D0D0D" w:themeColor="text1" w:themeTint="F2"/>
          <w:sz w:val="32"/>
          <w:szCs w:val="32"/>
          <w:rtl/>
        </w:rPr>
        <w:t xml:space="preserve"> چهارم نباشیم، همانطور که در باب اجتماع، </w:t>
      </w:r>
      <w:proofErr w:type="spellStart"/>
      <w:r w:rsidRPr="00367A6B">
        <w:rPr>
          <w:rFonts w:cs="B Mitra" w:hint="cs"/>
          <w:color w:val="0D0D0D" w:themeColor="text1" w:themeTint="F2"/>
          <w:sz w:val="32"/>
          <w:szCs w:val="32"/>
          <w:rtl/>
        </w:rPr>
        <w:t>تنافی</w:t>
      </w:r>
      <w:proofErr w:type="spellEnd"/>
      <w:r w:rsidRPr="00367A6B">
        <w:rPr>
          <w:rFonts w:cs="B Mitra" w:hint="cs"/>
          <w:color w:val="0D0D0D" w:themeColor="text1" w:themeTint="F2"/>
          <w:sz w:val="32"/>
          <w:szCs w:val="32"/>
          <w:rtl/>
        </w:rPr>
        <w:t xml:space="preserve"> به لحاظ </w:t>
      </w:r>
      <w:proofErr w:type="spellStart"/>
      <w:r w:rsidRPr="00367A6B">
        <w:rPr>
          <w:rFonts w:cs="B Mitra" w:hint="cs"/>
          <w:color w:val="0D0D0D" w:themeColor="text1" w:themeTint="F2"/>
          <w:sz w:val="32"/>
          <w:szCs w:val="32"/>
          <w:rtl/>
        </w:rPr>
        <w:t>مدالیل</w:t>
      </w:r>
      <w:proofErr w:type="spellEnd"/>
      <w:r w:rsidRPr="00367A6B">
        <w:rPr>
          <w:rFonts w:cs="B Mitra" w:hint="cs"/>
          <w:color w:val="0D0D0D" w:themeColor="text1" w:themeTint="F2"/>
          <w:sz w:val="32"/>
          <w:szCs w:val="32"/>
          <w:rtl/>
        </w:rPr>
        <w:t xml:space="preserve"> التزامی به وجود </w:t>
      </w:r>
      <w:proofErr w:type="spellStart"/>
      <w:r w:rsidRPr="00367A6B">
        <w:rPr>
          <w:rFonts w:cs="B Mitra" w:hint="cs"/>
          <w:color w:val="0D0D0D" w:themeColor="text1" w:themeTint="F2"/>
          <w:sz w:val="32"/>
          <w:szCs w:val="32"/>
          <w:rtl/>
        </w:rPr>
        <w:t>نمی</w:t>
      </w:r>
      <w:proofErr w:type="spellEnd"/>
      <w:r w:rsidRPr="00367A6B">
        <w:rPr>
          <w:rFonts w:cs="B Mitra" w:hint="cs"/>
          <w:color w:val="0D0D0D" w:themeColor="text1" w:themeTint="F2"/>
          <w:sz w:val="32"/>
          <w:szCs w:val="32"/>
          <w:rtl/>
        </w:rPr>
        <w:t xml:space="preserve"> آید، در باب تعارض هم </w:t>
      </w:r>
      <w:proofErr w:type="spellStart"/>
      <w:r w:rsidRPr="00367A6B">
        <w:rPr>
          <w:rFonts w:cs="B Mitra" w:hint="cs"/>
          <w:color w:val="0D0D0D" w:themeColor="text1" w:themeTint="F2"/>
          <w:sz w:val="32"/>
          <w:szCs w:val="32"/>
          <w:rtl/>
        </w:rPr>
        <w:t>تنافی</w:t>
      </w:r>
      <w:proofErr w:type="spellEnd"/>
      <w:r w:rsidRPr="00367A6B">
        <w:rPr>
          <w:rFonts w:cs="B Mitra" w:hint="cs"/>
          <w:color w:val="0D0D0D" w:themeColor="text1" w:themeTint="F2"/>
          <w:sz w:val="32"/>
          <w:szCs w:val="32"/>
          <w:rtl/>
        </w:rPr>
        <w:t xml:space="preserve"> نخواهد بود. مرحوم آقای صدر فرموده </w:t>
      </w:r>
      <w:proofErr w:type="spellStart"/>
      <w:r w:rsidRPr="00367A6B">
        <w:rPr>
          <w:rFonts w:cs="B Mitra" w:hint="cs"/>
          <w:color w:val="0D0D0D" w:themeColor="text1" w:themeTint="F2"/>
          <w:sz w:val="32"/>
          <w:szCs w:val="32"/>
          <w:rtl/>
        </w:rPr>
        <w:t>اند</w:t>
      </w:r>
      <w:proofErr w:type="spellEnd"/>
      <w:r w:rsidRPr="00367A6B">
        <w:rPr>
          <w:rFonts w:cs="B Mitra" w:hint="cs"/>
          <w:color w:val="0D0D0D" w:themeColor="text1" w:themeTint="F2"/>
          <w:sz w:val="32"/>
          <w:szCs w:val="32"/>
          <w:rtl/>
        </w:rPr>
        <w:t xml:space="preserve"> که </w:t>
      </w:r>
      <w:proofErr w:type="spellStart"/>
      <w:r w:rsidRPr="00367A6B">
        <w:rPr>
          <w:rFonts w:cs="B Mitra" w:hint="cs"/>
          <w:color w:val="0D0D0D" w:themeColor="text1" w:themeTint="F2"/>
          <w:sz w:val="32"/>
          <w:szCs w:val="32"/>
          <w:rtl/>
        </w:rPr>
        <w:t>مدلول</w:t>
      </w:r>
      <w:proofErr w:type="spellEnd"/>
      <w:r w:rsidRPr="00367A6B">
        <w:rPr>
          <w:rFonts w:cs="B Mitra" w:hint="cs"/>
          <w:color w:val="0D0D0D" w:themeColor="text1" w:themeTint="F2"/>
          <w:sz w:val="32"/>
          <w:szCs w:val="32"/>
          <w:rtl/>
        </w:rPr>
        <w:t xml:space="preserve"> چهارم وجود ندارد. زیرا دلالت </w:t>
      </w:r>
      <w:proofErr w:type="spellStart"/>
      <w:r w:rsidRPr="00367A6B">
        <w:rPr>
          <w:rFonts w:cs="B Mitra" w:hint="cs"/>
          <w:color w:val="0D0D0D" w:themeColor="text1" w:themeTint="F2"/>
          <w:sz w:val="32"/>
          <w:szCs w:val="32"/>
          <w:rtl/>
        </w:rPr>
        <w:t>صلّ</w:t>
      </w:r>
      <w:proofErr w:type="spellEnd"/>
      <w:r w:rsidRPr="00367A6B">
        <w:rPr>
          <w:rFonts w:cs="B Mitra" w:hint="cs"/>
          <w:color w:val="0D0D0D" w:themeColor="text1" w:themeTint="F2"/>
          <w:sz w:val="32"/>
          <w:szCs w:val="32"/>
          <w:rtl/>
        </w:rPr>
        <w:t xml:space="preserve"> بر اینکه ترک صلات فاقد ملاک است، یا از دلالت </w:t>
      </w:r>
      <w:proofErr w:type="spellStart"/>
      <w:r w:rsidRPr="00367A6B">
        <w:rPr>
          <w:rFonts w:cs="B Mitra" w:hint="cs"/>
          <w:color w:val="0D0D0D" w:themeColor="text1" w:themeTint="F2"/>
          <w:sz w:val="32"/>
          <w:szCs w:val="32"/>
          <w:rtl/>
        </w:rPr>
        <w:t>صلّ</w:t>
      </w:r>
      <w:proofErr w:type="spellEnd"/>
      <w:r w:rsidRPr="00367A6B">
        <w:rPr>
          <w:rFonts w:cs="B Mitra" w:hint="cs"/>
          <w:color w:val="0D0D0D" w:themeColor="text1" w:themeTint="F2"/>
          <w:sz w:val="32"/>
          <w:szCs w:val="32"/>
          <w:rtl/>
        </w:rPr>
        <w:t xml:space="preserve"> بر وجوب صلات به دست می آید یا از دلالت </w:t>
      </w:r>
      <w:proofErr w:type="spellStart"/>
      <w:r w:rsidRPr="00367A6B">
        <w:rPr>
          <w:rFonts w:cs="B Mitra" w:hint="cs"/>
          <w:color w:val="0D0D0D" w:themeColor="text1" w:themeTint="F2"/>
          <w:sz w:val="32"/>
          <w:szCs w:val="32"/>
          <w:rtl/>
        </w:rPr>
        <w:t>صلّ</w:t>
      </w:r>
      <w:proofErr w:type="spellEnd"/>
      <w:r w:rsidRPr="00367A6B">
        <w:rPr>
          <w:rFonts w:cs="B Mitra" w:hint="cs"/>
          <w:color w:val="0D0D0D" w:themeColor="text1" w:themeTint="F2"/>
          <w:sz w:val="32"/>
          <w:szCs w:val="32"/>
          <w:rtl/>
        </w:rPr>
        <w:t xml:space="preserve"> بر نهی از نقیض آن. اگر گفته شود که از نفس امر به صلات به ملازمه استفاده می شود که ترک صلات فاقد ملاک است، </w:t>
      </w:r>
      <w:proofErr w:type="spellStart"/>
      <w:r w:rsidRPr="00367A6B">
        <w:rPr>
          <w:rFonts w:cs="B Mitra" w:hint="cs"/>
          <w:color w:val="0D0D0D" w:themeColor="text1" w:themeTint="F2"/>
          <w:sz w:val="32"/>
          <w:szCs w:val="32"/>
          <w:rtl/>
        </w:rPr>
        <w:t>اشکالش</w:t>
      </w:r>
      <w:proofErr w:type="spellEnd"/>
      <w:r w:rsidRPr="00367A6B">
        <w:rPr>
          <w:rFonts w:cs="B Mitra" w:hint="cs"/>
          <w:color w:val="0D0D0D" w:themeColor="text1" w:themeTint="F2"/>
          <w:sz w:val="32"/>
          <w:szCs w:val="32"/>
          <w:rtl/>
        </w:rPr>
        <w:t xml:space="preserve"> این است که امر به صلات </w:t>
      </w:r>
      <w:proofErr w:type="spellStart"/>
      <w:r w:rsidRPr="00367A6B">
        <w:rPr>
          <w:rFonts w:cs="B Mitra" w:hint="cs"/>
          <w:color w:val="0D0D0D" w:themeColor="text1" w:themeTint="F2"/>
          <w:sz w:val="32"/>
          <w:szCs w:val="32"/>
          <w:rtl/>
        </w:rPr>
        <w:t>نهایتاً</w:t>
      </w:r>
      <w:proofErr w:type="spellEnd"/>
      <w:r w:rsidRPr="00367A6B">
        <w:rPr>
          <w:rFonts w:cs="B Mitra" w:hint="cs"/>
          <w:color w:val="0D0D0D" w:themeColor="text1" w:themeTint="F2"/>
          <w:sz w:val="32"/>
          <w:szCs w:val="32"/>
          <w:rtl/>
        </w:rPr>
        <w:t xml:space="preserve"> دلالت بر وجود ملاک در صلات می کند اما اینکه نقیض صلات فاقد ملاک است یا خیر، از خود خطاب استفاده </w:t>
      </w:r>
      <w:proofErr w:type="spellStart"/>
      <w:r w:rsidRPr="00367A6B">
        <w:rPr>
          <w:rFonts w:cs="B Mitra" w:hint="cs"/>
          <w:color w:val="0D0D0D" w:themeColor="text1" w:themeTint="F2"/>
          <w:sz w:val="32"/>
          <w:szCs w:val="32"/>
          <w:rtl/>
        </w:rPr>
        <w:t>نمی</w:t>
      </w:r>
      <w:proofErr w:type="spellEnd"/>
      <w:r w:rsidRPr="00367A6B">
        <w:rPr>
          <w:rFonts w:cs="B Mitra" w:hint="cs"/>
          <w:color w:val="0D0D0D" w:themeColor="text1" w:themeTint="F2"/>
          <w:sz w:val="32"/>
          <w:szCs w:val="32"/>
          <w:rtl/>
        </w:rPr>
        <w:t xml:space="preserve"> شود. اما اگر گفته شود که از </w:t>
      </w:r>
      <w:proofErr w:type="spellStart"/>
      <w:r w:rsidRPr="00367A6B">
        <w:rPr>
          <w:rFonts w:cs="B Mitra" w:hint="cs"/>
          <w:color w:val="0D0D0D" w:themeColor="text1" w:themeTint="F2"/>
          <w:sz w:val="32"/>
          <w:szCs w:val="32"/>
          <w:rtl/>
        </w:rPr>
        <w:t>مدلول</w:t>
      </w:r>
      <w:proofErr w:type="spellEnd"/>
      <w:r w:rsidRPr="00367A6B">
        <w:rPr>
          <w:rFonts w:cs="B Mitra" w:hint="cs"/>
          <w:color w:val="0D0D0D" w:themeColor="text1" w:themeTint="F2"/>
          <w:sz w:val="32"/>
          <w:szCs w:val="32"/>
          <w:rtl/>
        </w:rPr>
        <w:t xml:space="preserve"> دوم یعنی نهی از نقیض صلات استفاده می شود، چون وقتی </w:t>
      </w:r>
      <w:proofErr w:type="spellStart"/>
      <w:r w:rsidRPr="00367A6B">
        <w:rPr>
          <w:rFonts w:cs="B Mitra" w:hint="cs"/>
          <w:color w:val="0D0D0D" w:themeColor="text1" w:themeTint="F2"/>
          <w:sz w:val="32"/>
          <w:szCs w:val="32"/>
          <w:rtl/>
        </w:rPr>
        <w:t>صلّ</w:t>
      </w:r>
      <w:proofErr w:type="spellEnd"/>
      <w:r w:rsidRPr="00367A6B">
        <w:rPr>
          <w:rFonts w:cs="B Mitra" w:hint="cs"/>
          <w:color w:val="0D0D0D" w:themeColor="text1" w:themeTint="F2"/>
          <w:sz w:val="32"/>
          <w:szCs w:val="32"/>
          <w:rtl/>
        </w:rPr>
        <w:t xml:space="preserve"> دلالت بر حرمت ترک صلات کند، حرمت ترک صلات اقتضا می کند که ترک فاقد ملاک باشد، اشکال می شود که حرمت ترک صلات کشف </w:t>
      </w:r>
      <w:proofErr w:type="spellStart"/>
      <w:r w:rsidRPr="00367A6B">
        <w:rPr>
          <w:rFonts w:cs="B Mitra" w:hint="cs"/>
          <w:color w:val="0D0D0D" w:themeColor="text1" w:themeTint="F2"/>
          <w:sz w:val="32"/>
          <w:szCs w:val="32"/>
          <w:rtl/>
        </w:rPr>
        <w:t>نمی</w:t>
      </w:r>
      <w:proofErr w:type="spellEnd"/>
      <w:r w:rsidRPr="00367A6B">
        <w:rPr>
          <w:rFonts w:cs="B Mitra" w:hint="cs"/>
          <w:color w:val="0D0D0D" w:themeColor="text1" w:themeTint="F2"/>
          <w:sz w:val="32"/>
          <w:szCs w:val="32"/>
          <w:rtl/>
        </w:rPr>
        <w:t xml:space="preserve"> کند که ترک صلات ملاک ندارد. زیرا همانطور که سید یزدی فرموده </w:t>
      </w:r>
      <w:proofErr w:type="spellStart"/>
      <w:r w:rsidRPr="00367A6B">
        <w:rPr>
          <w:rFonts w:cs="B Mitra" w:hint="cs"/>
          <w:color w:val="0D0D0D" w:themeColor="text1" w:themeTint="F2"/>
          <w:sz w:val="32"/>
          <w:szCs w:val="32"/>
          <w:rtl/>
        </w:rPr>
        <w:t>اند</w:t>
      </w:r>
      <w:proofErr w:type="spellEnd"/>
      <w:r w:rsidRPr="00367A6B">
        <w:rPr>
          <w:rFonts w:cs="B Mitra" w:hint="cs"/>
          <w:color w:val="0D0D0D" w:themeColor="text1" w:themeTint="F2"/>
          <w:sz w:val="32"/>
          <w:szCs w:val="32"/>
          <w:rtl/>
        </w:rPr>
        <w:t xml:space="preserve">، نهی استفاده شده از امر به </w:t>
      </w:r>
      <w:proofErr w:type="spellStart"/>
      <w:r w:rsidRPr="00367A6B">
        <w:rPr>
          <w:rFonts w:cs="B Mitra" w:hint="cs"/>
          <w:color w:val="0D0D0D" w:themeColor="text1" w:themeTint="F2"/>
          <w:sz w:val="32"/>
          <w:szCs w:val="32"/>
          <w:rtl/>
        </w:rPr>
        <w:t>شیء</w:t>
      </w:r>
      <w:proofErr w:type="spellEnd"/>
      <w:r w:rsidRPr="00367A6B">
        <w:rPr>
          <w:rFonts w:cs="B Mitra" w:hint="cs"/>
          <w:color w:val="0D0D0D" w:themeColor="text1" w:themeTint="F2"/>
          <w:sz w:val="32"/>
          <w:szCs w:val="32"/>
          <w:rtl/>
        </w:rPr>
        <w:t xml:space="preserve">، نهی تبعی است نه اصلی تا از آن فقدان ملاک استفاده شود. </w:t>
      </w:r>
    </w:p>
    <w:p w14:paraId="5A9C9988" w14:textId="332338DF" w:rsidR="007961B3" w:rsidRPr="00367A6B" w:rsidRDefault="00367A6B" w:rsidP="00367A6B">
      <w:pPr>
        <w:rPr>
          <w:rFonts w:cs="B Mitra" w:hint="cs"/>
          <w:noProof/>
          <w:color w:val="0D0D0D" w:themeColor="text1" w:themeTint="F2"/>
          <w:rtl/>
          <w:lang w:val="en-US" w:bidi="ar-SA"/>
        </w:rPr>
      </w:pPr>
      <w:r w:rsidRPr="00367A6B">
        <w:rPr>
          <w:rFonts w:cs="B Mitra" w:hint="cs"/>
          <w:color w:val="0D0D0D" w:themeColor="text1" w:themeTint="F2"/>
          <w:sz w:val="32"/>
          <w:szCs w:val="32"/>
          <w:rtl/>
        </w:rPr>
        <w:t xml:space="preserve">در </w:t>
      </w:r>
      <w:proofErr w:type="spellStart"/>
      <w:r w:rsidRPr="00367A6B">
        <w:rPr>
          <w:rFonts w:cs="B Mitra" w:hint="cs"/>
          <w:color w:val="0D0D0D" w:themeColor="text1" w:themeTint="F2"/>
          <w:sz w:val="32"/>
          <w:szCs w:val="32"/>
          <w:rtl/>
        </w:rPr>
        <w:t>تعلیقه</w:t>
      </w:r>
      <w:proofErr w:type="spellEnd"/>
      <w:r w:rsidRPr="00367A6B">
        <w:rPr>
          <w:rFonts w:cs="B Mitra" w:hint="cs"/>
          <w:color w:val="0D0D0D" w:themeColor="text1" w:themeTint="F2"/>
          <w:sz w:val="32"/>
          <w:szCs w:val="32"/>
          <w:rtl/>
        </w:rPr>
        <w:t xml:space="preserve"> </w:t>
      </w:r>
      <w:proofErr w:type="spellStart"/>
      <w:r w:rsidRPr="00367A6B">
        <w:rPr>
          <w:rFonts w:cs="B Mitra" w:hint="cs"/>
          <w:color w:val="0D0D0D" w:themeColor="text1" w:themeTint="F2"/>
          <w:sz w:val="32"/>
          <w:szCs w:val="32"/>
          <w:rtl/>
        </w:rPr>
        <w:t>بحوث</w:t>
      </w:r>
      <w:proofErr w:type="spellEnd"/>
      <w:r w:rsidRPr="00367A6B">
        <w:rPr>
          <w:rFonts w:cs="B Mitra" w:hint="cs"/>
          <w:color w:val="0D0D0D" w:themeColor="text1" w:themeTint="F2"/>
          <w:sz w:val="32"/>
          <w:szCs w:val="32"/>
          <w:rtl/>
        </w:rPr>
        <w:t xml:space="preserve">، </w:t>
      </w:r>
      <w:proofErr w:type="spellStart"/>
      <w:r w:rsidRPr="00367A6B">
        <w:rPr>
          <w:rFonts w:cs="B Mitra" w:hint="cs"/>
          <w:color w:val="0D0D0D" w:themeColor="text1" w:themeTint="F2"/>
          <w:sz w:val="32"/>
          <w:szCs w:val="32"/>
          <w:rtl/>
        </w:rPr>
        <w:t>مناقشاتی</w:t>
      </w:r>
      <w:proofErr w:type="spellEnd"/>
      <w:r w:rsidRPr="00367A6B">
        <w:rPr>
          <w:rFonts w:cs="B Mitra" w:hint="cs"/>
          <w:color w:val="0D0D0D" w:themeColor="text1" w:themeTint="F2"/>
          <w:sz w:val="32"/>
          <w:szCs w:val="32"/>
          <w:rtl/>
        </w:rPr>
        <w:t xml:space="preserve"> نسبت به این فرمایش مرحوم آقای صدر مطرح شده است که نیازی نیست بررسی شود که آیا مناقشات وارد است یا خیر. راه صحیح در اشکال به مرحوم عراقی و اثبات صحت نقض، انکار </w:t>
      </w:r>
      <w:proofErr w:type="spellStart"/>
      <w:r w:rsidRPr="00367A6B">
        <w:rPr>
          <w:rFonts w:cs="B Mitra" w:hint="cs"/>
          <w:color w:val="0D0D0D" w:themeColor="text1" w:themeTint="F2"/>
          <w:sz w:val="32"/>
          <w:szCs w:val="32"/>
          <w:rtl/>
        </w:rPr>
        <w:t>مدلول</w:t>
      </w:r>
      <w:proofErr w:type="spellEnd"/>
      <w:r w:rsidRPr="00367A6B">
        <w:rPr>
          <w:rFonts w:cs="B Mitra" w:hint="cs"/>
          <w:color w:val="0D0D0D" w:themeColor="text1" w:themeTint="F2"/>
          <w:sz w:val="32"/>
          <w:szCs w:val="32"/>
          <w:rtl/>
        </w:rPr>
        <w:t xml:space="preserve"> چهارم به واسطه نفی </w:t>
      </w:r>
      <w:proofErr w:type="spellStart"/>
      <w:r w:rsidRPr="00367A6B">
        <w:rPr>
          <w:rFonts w:cs="B Mitra" w:hint="cs"/>
          <w:color w:val="0D0D0D" w:themeColor="text1" w:themeTint="F2"/>
          <w:sz w:val="32"/>
          <w:szCs w:val="32"/>
          <w:rtl/>
        </w:rPr>
        <w:t>مدلول</w:t>
      </w:r>
      <w:proofErr w:type="spellEnd"/>
      <w:r w:rsidRPr="00367A6B">
        <w:rPr>
          <w:rFonts w:cs="B Mitra" w:hint="cs"/>
          <w:color w:val="0D0D0D" w:themeColor="text1" w:themeTint="F2"/>
          <w:sz w:val="32"/>
          <w:szCs w:val="32"/>
          <w:rtl/>
        </w:rPr>
        <w:t xml:space="preserve"> دوم است. ولی به این بیان که هرچند معروف در کلمات این است که امر به </w:t>
      </w:r>
      <w:proofErr w:type="spellStart"/>
      <w:r w:rsidRPr="00367A6B">
        <w:rPr>
          <w:rFonts w:cs="B Mitra" w:hint="cs"/>
          <w:color w:val="0D0D0D" w:themeColor="text1" w:themeTint="F2"/>
          <w:sz w:val="32"/>
          <w:szCs w:val="32"/>
          <w:rtl/>
        </w:rPr>
        <w:t>شیء</w:t>
      </w:r>
      <w:proofErr w:type="spellEnd"/>
      <w:r w:rsidRPr="00367A6B">
        <w:rPr>
          <w:rFonts w:cs="B Mitra" w:hint="cs"/>
          <w:color w:val="0D0D0D" w:themeColor="text1" w:themeTint="F2"/>
          <w:sz w:val="32"/>
          <w:szCs w:val="32"/>
          <w:rtl/>
        </w:rPr>
        <w:t xml:space="preserve"> مقتضی نهی از ضد عام می باشد، ولی در کلام مرحوم آقای خویی و مرحوم آقای تبریزی اشکال شده است که </w:t>
      </w:r>
      <w:r w:rsidR="007961B3" w:rsidRPr="00367A6B">
        <w:rPr>
          <w:rFonts w:cs="B Mitra" w:hint="cs"/>
          <w:color w:val="0D0D0D" w:themeColor="text1" w:themeTint="F2"/>
          <w:sz w:val="32"/>
          <w:szCs w:val="32"/>
          <w:rtl/>
        </w:rPr>
        <w:t xml:space="preserve">از خطاب امر همین مقدار استفاده می شود که متعلق امر، واجب است، اما اینکه نقیض آن حرام به حرمت شرعی است، </w:t>
      </w:r>
      <w:proofErr w:type="spellStart"/>
      <w:r w:rsidR="007961B3" w:rsidRPr="00367A6B">
        <w:rPr>
          <w:rFonts w:cs="B Mitra" w:hint="cs"/>
          <w:color w:val="0D0D0D" w:themeColor="text1" w:themeTint="F2"/>
          <w:sz w:val="32"/>
          <w:szCs w:val="32"/>
          <w:rtl/>
        </w:rPr>
        <w:t>وجهی</w:t>
      </w:r>
      <w:proofErr w:type="spellEnd"/>
      <w:r w:rsidR="007961B3" w:rsidRPr="00367A6B">
        <w:rPr>
          <w:rFonts w:cs="B Mitra" w:hint="cs"/>
          <w:color w:val="0D0D0D" w:themeColor="text1" w:themeTint="F2"/>
          <w:sz w:val="32"/>
          <w:szCs w:val="32"/>
          <w:rtl/>
        </w:rPr>
        <w:t xml:space="preserve"> ندارد. بله، اگر فعلی متعلق تکلیف قرار بگیرد، عقل می گوید نباید ترک شود، ولی نهی از ترک، از باب </w:t>
      </w:r>
      <w:proofErr w:type="spellStart"/>
      <w:r w:rsidR="007961B3" w:rsidRPr="00367A6B">
        <w:rPr>
          <w:rFonts w:cs="B Mitra" w:hint="cs"/>
          <w:color w:val="0D0D0D" w:themeColor="text1" w:themeTint="F2"/>
          <w:sz w:val="32"/>
          <w:szCs w:val="32"/>
          <w:rtl/>
        </w:rPr>
        <w:t>امتثال</w:t>
      </w:r>
      <w:proofErr w:type="spellEnd"/>
      <w:r w:rsidR="007961B3" w:rsidRPr="00367A6B">
        <w:rPr>
          <w:rFonts w:cs="B Mitra" w:hint="cs"/>
          <w:color w:val="0D0D0D" w:themeColor="text1" w:themeTint="F2"/>
          <w:sz w:val="32"/>
          <w:szCs w:val="32"/>
          <w:rtl/>
        </w:rPr>
        <w:t xml:space="preserve"> امر است، نه اینکه ترک </w:t>
      </w:r>
      <w:proofErr w:type="spellStart"/>
      <w:r w:rsidR="007961B3" w:rsidRPr="00367A6B">
        <w:rPr>
          <w:rFonts w:cs="B Mitra" w:hint="cs"/>
          <w:color w:val="0D0D0D" w:themeColor="text1" w:themeTint="F2"/>
          <w:sz w:val="32"/>
          <w:szCs w:val="32"/>
          <w:rtl/>
        </w:rPr>
        <w:t>بما</w:t>
      </w:r>
      <w:proofErr w:type="spellEnd"/>
      <w:r w:rsidR="007961B3" w:rsidRPr="00367A6B">
        <w:rPr>
          <w:rFonts w:cs="B Mitra" w:hint="cs"/>
          <w:color w:val="0D0D0D" w:themeColor="text1" w:themeTint="F2"/>
          <w:sz w:val="32"/>
          <w:szCs w:val="32"/>
          <w:rtl/>
        </w:rPr>
        <w:t xml:space="preserve"> هو </w:t>
      </w:r>
      <w:proofErr w:type="spellStart"/>
      <w:r w:rsidR="007961B3" w:rsidRPr="00367A6B">
        <w:rPr>
          <w:rFonts w:cs="B Mitra" w:hint="cs"/>
          <w:color w:val="0D0D0D" w:themeColor="text1" w:themeTint="F2"/>
          <w:sz w:val="32"/>
          <w:szCs w:val="32"/>
          <w:rtl/>
        </w:rPr>
        <w:t>هو</w:t>
      </w:r>
      <w:proofErr w:type="spellEnd"/>
      <w:r w:rsidR="007961B3" w:rsidRPr="00367A6B">
        <w:rPr>
          <w:rFonts w:cs="B Mitra" w:hint="cs"/>
          <w:color w:val="0D0D0D" w:themeColor="text1" w:themeTint="F2"/>
          <w:sz w:val="32"/>
          <w:szCs w:val="32"/>
          <w:rtl/>
        </w:rPr>
        <w:t xml:space="preserve"> امر دیگری به آن تعلق گرفته باشد، و الا همانطور که در کلام مرحوم </w:t>
      </w:r>
      <w:r w:rsidR="007961B3" w:rsidRPr="00367A6B">
        <w:rPr>
          <w:rFonts w:cs="B Mitra" w:hint="cs"/>
          <w:color w:val="0D0D0D" w:themeColor="text1" w:themeTint="F2"/>
          <w:sz w:val="32"/>
          <w:szCs w:val="32"/>
          <w:rtl/>
        </w:rPr>
        <w:lastRenderedPageBreak/>
        <w:t xml:space="preserve">آقای تبریزی آمده، لازمه نهی از ضد عام این است که در مورد تکلیف به صلات، دو تکلیف ثابت باشد، یکی وجوب برای صلات و دیگری حرمت ضد عام آن و لذا اگر مخالفت با واجب کند مخالفت دو تکلیف کرده است. در نهی نیز عصیان آن باید موجب تعدد عقاب شود. چون دو تکلیف مخالفت شده است. در نتیجه اصلاً حرمت شرعی در نقیض ثابت نیست تا به تبع آن کشف کنیم که ملاک ندارد. به عبارت دیگر </w:t>
      </w:r>
      <w:proofErr w:type="spellStart"/>
      <w:r w:rsidR="007961B3" w:rsidRPr="00367A6B">
        <w:rPr>
          <w:rFonts w:cs="B Mitra" w:hint="cs"/>
          <w:color w:val="0D0D0D" w:themeColor="text1" w:themeTint="F2"/>
          <w:sz w:val="32"/>
          <w:szCs w:val="32"/>
          <w:rtl/>
        </w:rPr>
        <w:t>مدلول</w:t>
      </w:r>
      <w:proofErr w:type="spellEnd"/>
      <w:r w:rsidR="007961B3" w:rsidRPr="00367A6B">
        <w:rPr>
          <w:rFonts w:cs="B Mitra" w:hint="cs"/>
          <w:color w:val="0D0D0D" w:themeColor="text1" w:themeTint="F2"/>
          <w:sz w:val="32"/>
          <w:szCs w:val="32"/>
          <w:rtl/>
        </w:rPr>
        <w:t xml:space="preserve"> دوم برای خطاب ثابت نیست تا نوبت به </w:t>
      </w:r>
      <w:proofErr w:type="spellStart"/>
      <w:r w:rsidR="007961B3" w:rsidRPr="00367A6B">
        <w:rPr>
          <w:rFonts w:cs="B Mitra" w:hint="cs"/>
          <w:color w:val="0D0D0D" w:themeColor="text1" w:themeTint="F2"/>
          <w:sz w:val="32"/>
          <w:szCs w:val="32"/>
          <w:rtl/>
        </w:rPr>
        <w:t>مدلول</w:t>
      </w:r>
      <w:proofErr w:type="spellEnd"/>
      <w:r w:rsidR="007961B3" w:rsidRPr="00367A6B">
        <w:rPr>
          <w:rFonts w:cs="B Mitra" w:hint="cs"/>
          <w:color w:val="0D0D0D" w:themeColor="text1" w:themeTint="F2"/>
          <w:sz w:val="32"/>
          <w:szCs w:val="32"/>
          <w:rtl/>
        </w:rPr>
        <w:t xml:space="preserve"> چهارم برسد و </w:t>
      </w:r>
      <w:proofErr w:type="spellStart"/>
      <w:r w:rsidR="007961B3" w:rsidRPr="00367A6B">
        <w:rPr>
          <w:rFonts w:cs="B Mitra" w:hint="cs"/>
          <w:color w:val="0D0D0D" w:themeColor="text1" w:themeTint="F2"/>
          <w:sz w:val="32"/>
          <w:szCs w:val="32"/>
          <w:rtl/>
        </w:rPr>
        <w:t>تکاذب</w:t>
      </w:r>
      <w:proofErr w:type="spellEnd"/>
      <w:r w:rsidR="007961B3" w:rsidRPr="00367A6B">
        <w:rPr>
          <w:rFonts w:cs="B Mitra" w:hint="cs"/>
          <w:color w:val="0D0D0D" w:themeColor="text1" w:themeTint="F2"/>
          <w:sz w:val="32"/>
          <w:szCs w:val="32"/>
          <w:rtl/>
        </w:rPr>
        <w:t xml:space="preserve"> بین </w:t>
      </w:r>
      <w:proofErr w:type="spellStart"/>
      <w:r w:rsidR="007961B3" w:rsidRPr="00367A6B">
        <w:rPr>
          <w:rFonts w:cs="B Mitra" w:hint="cs"/>
          <w:color w:val="0D0D0D" w:themeColor="text1" w:themeTint="F2"/>
          <w:sz w:val="32"/>
          <w:szCs w:val="32"/>
          <w:rtl/>
        </w:rPr>
        <w:t>مدلول</w:t>
      </w:r>
      <w:proofErr w:type="spellEnd"/>
      <w:r w:rsidR="007961B3" w:rsidRPr="00367A6B">
        <w:rPr>
          <w:rFonts w:cs="B Mitra" w:hint="cs"/>
          <w:color w:val="0D0D0D" w:themeColor="text1" w:themeTint="F2"/>
          <w:sz w:val="32"/>
          <w:szCs w:val="32"/>
          <w:rtl/>
        </w:rPr>
        <w:t xml:space="preserve"> سوم </w:t>
      </w:r>
      <w:proofErr w:type="spellStart"/>
      <w:r w:rsidR="007961B3" w:rsidRPr="00367A6B">
        <w:rPr>
          <w:rFonts w:cs="B Mitra" w:hint="cs"/>
          <w:color w:val="0D0D0D" w:themeColor="text1" w:themeTint="F2"/>
          <w:sz w:val="32"/>
          <w:szCs w:val="32"/>
          <w:rtl/>
        </w:rPr>
        <w:t>صل</w:t>
      </w:r>
      <w:proofErr w:type="spellEnd"/>
      <w:r w:rsidR="007961B3" w:rsidRPr="00367A6B">
        <w:rPr>
          <w:rFonts w:cs="B Mitra" w:hint="cs"/>
          <w:color w:val="0D0D0D" w:themeColor="text1" w:themeTint="F2"/>
          <w:sz w:val="32"/>
          <w:szCs w:val="32"/>
          <w:rtl/>
        </w:rPr>
        <w:t xml:space="preserve"> و چهارم لا </w:t>
      </w:r>
      <w:proofErr w:type="spellStart"/>
      <w:r w:rsidR="007961B3" w:rsidRPr="00367A6B">
        <w:rPr>
          <w:rFonts w:cs="B Mitra" w:hint="cs"/>
          <w:color w:val="0D0D0D" w:themeColor="text1" w:themeTint="F2"/>
          <w:sz w:val="32"/>
          <w:szCs w:val="32"/>
          <w:rtl/>
        </w:rPr>
        <w:t>تصل</w:t>
      </w:r>
      <w:proofErr w:type="spellEnd"/>
      <w:r w:rsidR="007961B3" w:rsidRPr="00367A6B">
        <w:rPr>
          <w:rFonts w:cs="B Mitra" w:hint="cs"/>
          <w:color w:val="0D0D0D" w:themeColor="text1" w:themeTint="F2"/>
          <w:sz w:val="32"/>
          <w:szCs w:val="32"/>
          <w:rtl/>
        </w:rPr>
        <w:t xml:space="preserve"> و سوم لا </w:t>
      </w:r>
      <w:proofErr w:type="spellStart"/>
      <w:r w:rsidR="007961B3" w:rsidRPr="00367A6B">
        <w:rPr>
          <w:rFonts w:cs="B Mitra" w:hint="cs"/>
          <w:color w:val="0D0D0D" w:themeColor="text1" w:themeTint="F2"/>
          <w:sz w:val="32"/>
          <w:szCs w:val="32"/>
          <w:rtl/>
        </w:rPr>
        <w:t>تصل</w:t>
      </w:r>
      <w:proofErr w:type="spellEnd"/>
      <w:r w:rsidR="007961B3" w:rsidRPr="00367A6B">
        <w:rPr>
          <w:rFonts w:cs="B Mitra" w:hint="cs"/>
          <w:color w:val="0D0D0D" w:themeColor="text1" w:themeTint="F2"/>
          <w:sz w:val="32"/>
          <w:szCs w:val="32"/>
          <w:rtl/>
        </w:rPr>
        <w:t xml:space="preserve"> و چهارم </w:t>
      </w:r>
      <w:proofErr w:type="spellStart"/>
      <w:r w:rsidR="007961B3" w:rsidRPr="00367A6B">
        <w:rPr>
          <w:rFonts w:cs="B Mitra" w:hint="cs"/>
          <w:color w:val="0D0D0D" w:themeColor="text1" w:themeTint="F2"/>
          <w:sz w:val="32"/>
          <w:szCs w:val="32"/>
          <w:rtl/>
        </w:rPr>
        <w:t>صل</w:t>
      </w:r>
      <w:proofErr w:type="spellEnd"/>
      <w:r w:rsidR="007961B3" w:rsidRPr="00367A6B">
        <w:rPr>
          <w:rFonts w:cs="B Mitra" w:hint="cs"/>
          <w:color w:val="0D0D0D" w:themeColor="text1" w:themeTint="F2"/>
          <w:sz w:val="32"/>
          <w:szCs w:val="32"/>
          <w:rtl/>
        </w:rPr>
        <w:t xml:space="preserve"> شود</w:t>
      </w:r>
    </w:p>
    <w:p w14:paraId="38A990F8" w14:textId="24305C65" w:rsidR="009065BC" w:rsidRPr="009065BC" w:rsidRDefault="009065BC" w:rsidP="00367A6B">
      <w:pPr>
        <w:rPr>
          <w:noProof/>
          <w:lang w:val="en-US"/>
        </w:rPr>
      </w:pPr>
      <w:r w:rsidRPr="009065BC">
        <w:rPr>
          <w:noProof/>
          <w:rtl/>
          <w:lang w:val="en-US" w:bidi="ar-SA"/>
        </w:rPr>
        <w:t xml:space="preserve">وقتی مدلول دوم </w:t>
      </w:r>
      <w:r w:rsidR="00367A6B">
        <w:rPr>
          <w:rFonts w:hint="cs"/>
          <w:noProof/>
          <w:rtl/>
          <w:lang w:val="en-US" w:bidi="ar-SA"/>
        </w:rPr>
        <w:t>و</w:t>
      </w:r>
      <w:r w:rsidRPr="009065BC">
        <w:rPr>
          <w:noProof/>
          <w:rtl/>
          <w:lang w:val="en-US" w:bidi="ar-SA"/>
        </w:rPr>
        <w:t xml:space="preserve"> چهارم را کنار بگذاریم، در باب تعارض نیز تنها مدلول اول (مطابقی) و سوم (اشتمال بر ملاک) باقی می‌ماند. در این صورت، در باب تعارض نیز همانند باب اجتماع، تنافی تنها در مدلول مطابقی خواهد بود و در مدلول التزامی (کشف از ملاک)، تنافی وجود نخواهد داشت. در نتیجه، نقض دوباره بازمی‌گردد: اگر در باب اجتماع می‌توان به دلالت التزامی برای کشف دو ملاک تمسک کرد، چرا در باب تعارض (مثل </w:t>
      </w:r>
      <w:r w:rsidRPr="009065BC">
        <w:rPr>
          <w:b/>
          <w:bCs/>
          <w:noProof/>
          <w:lang w:val="en-US"/>
        </w:rPr>
        <w:t>«</w:t>
      </w:r>
      <w:r w:rsidRPr="009065BC">
        <w:rPr>
          <w:b/>
          <w:bCs/>
          <w:noProof/>
          <w:rtl/>
          <w:lang w:val="en-US" w:bidi="ar-SA"/>
        </w:rPr>
        <w:t>صلّ</w:t>
      </w:r>
      <w:r w:rsidRPr="009065BC">
        <w:rPr>
          <w:b/>
          <w:bCs/>
          <w:noProof/>
          <w:lang w:val="en-US"/>
        </w:rPr>
        <w:t>»</w:t>
      </w:r>
      <w:r w:rsidRPr="009065BC">
        <w:rPr>
          <w:noProof/>
          <w:lang w:val="en-US"/>
        </w:rPr>
        <w:t xml:space="preserve"> </w:t>
      </w:r>
      <w:r w:rsidRPr="009065BC">
        <w:rPr>
          <w:noProof/>
          <w:rtl/>
          <w:lang w:val="en-US" w:bidi="ar-SA"/>
        </w:rPr>
        <w:t xml:space="preserve">و </w:t>
      </w:r>
      <w:r w:rsidRPr="009065BC">
        <w:rPr>
          <w:b/>
          <w:bCs/>
          <w:noProof/>
          <w:lang w:val="en-US"/>
        </w:rPr>
        <w:t>«</w:t>
      </w:r>
      <w:r w:rsidRPr="009065BC">
        <w:rPr>
          <w:b/>
          <w:bCs/>
          <w:noProof/>
          <w:rtl/>
          <w:lang w:val="en-US" w:bidi="ar-SA"/>
        </w:rPr>
        <w:t>لا تصلّ</w:t>
      </w:r>
      <w:r w:rsidRPr="009065BC">
        <w:rPr>
          <w:b/>
          <w:bCs/>
          <w:noProof/>
          <w:lang w:val="en-US"/>
        </w:rPr>
        <w:t>»</w:t>
      </w:r>
      <w:r w:rsidRPr="009065BC">
        <w:rPr>
          <w:noProof/>
          <w:lang w:val="en-US"/>
        </w:rPr>
        <w:t xml:space="preserve">) </w:t>
      </w:r>
      <w:r w:rsidRPr="009065BC">
        <w:rPr>
          <w:noProof/>
          <w:rtl/>
          <w:lang w:val="en-US" w:bidi="ar-SA"/>
        </w:rPr>
        <w:t>نتوان چنین کرد و حکم به وجود هر دو ملاک نمود؟</w:t>
      </w:r>
    </w:p>
    <w:p w14:paraId="5C2B4911" w14:textId="77777777" w:rsidR="009065BC" w:rsidRPr="009065BC" w:rsidRDefault="009065BC" w:rsidP="009065BC">
      <w:pPr>
        <w:rPr>
          <w:noProof/>
          <w:lang w:val="en-US"/>
        </w:rPr>
      </w:pPr>
      <w:r w:rsidRPr="009065BC">
        <w:rPr>
          <w:noProof/>
          <w:rtl/>
          <w:lang w:val="en-US" w:bidi="ar-SA"/>
        </w:rPr>
        <w:t>بنابراین، این تلاش برای تفکیک، تام به نظر نمی‌رسد و نقض همچنان به قوت خود باقی است</w:t>
      </w:r>
      <w:r w:rsidRPr="009065BC">
        <w:rPr>
          <w:noProof/>
          <w:lang w:val="en-US"/>
        </w:rPr>
        <w:t>.</w:t>
      </w:r>
    </w:p>
    <w:p w14:paraId="2F203D4F" w14:textId="77777777" w:rsidR="009065BC" w:rsidRDefault="009065BC" w:rsidP="009065BC">
      <w:pPr>
        <w:pStyle w:val="1"/>
        <w:rPr>
          <w:noProof/>
          <w:rtl/>
          <w:lang w:val="en-US"/>
        </w:rPr>
      </w:pPr>
      <w:bookmarkStart w:id="7" w:name="_Toc210723216"/>
      <w:r w:rsidRPr="009065BC">
        <w:rPr>
          <w:b/>
          <w:noProof/>
          <w:rtl/>
          <w:lang w:val="en-US" w:bidi="ar-SA"/>
        </w:rPr>
        <w:t>نتیجه‌گیری</w:t>
      </w:r>
      <w:r w:rsidRPr="009065BC">
        <w:rPr>
          <w:b/>
          <w:noProof/>
          <w:lang w:val="en-US"/>
        </w:rPr>
        <w:t>:</w:t>
      </w:r>
      <w:bookmarkEnd w:id="7"/>
    </w:p>
    <w:p w14:paraId="039EFC41" w14:textId="6574063D" w:rsidR="009065BC" w:rsidRPr="009065BC" w:rsidRDefault="009065BC" w:rsidP="009065BC">
      <w:pPr>
        <w:rPr>
          <w:noProof/>
          <w:lang w:val="en-US"/>
        </w:rPr>
      </w:pPr>
      <w:r w:rsidRPr="009065BC">
        <w:rPr>
          <w:noProof/>
          <w:rtl/>
          <w:lang w:val="en-US" w:bidi="ar-SA"/>
        </w:rPr>
        <w:t>طریق دوم که مبتنی بر تمسک به دلالت التزامی بود، چه به تقریب مرحوم اصفهانی و چه به تقریب مرحوم محقق عراقی، طریق تامی برای اثبات اشتمال مجمع بر هر دو ملاک نیست</w:t>
      </w:r>
      <w:r w:rsidRPr="009065BC">
        <w:rPr>
          <w:noProof/>
          <w:lang w:val="en-US"/>
        </w:rPr>
        <w:t>.</w:t>
      </w:r>
    </w:p>
    <w:p w14:paraId="053FEC62" w14:textId="77777777" w:rsidR="009065BC" w:rsidRPr="009065BC" w:rsidRDefault="009065BC" w:rsidP="009065BC">
      <w:pPr>
        <w:pStyle w:val="1"/>
        <w:rPr>
          <w:noProof/>
          <w:lang w:val="en-US"/>
        </w:rPr>
      </w:pPr>
      <w:bookmarkStart w:id="8" w:name="_Toc210723217"/>
      <w:r w:rsidRPr="009065BC">
        <w:rPr>
          <w:noProof/>
          <w:rtl/>
          <w:lang w:val="en-US" w:bidi="ar-SA"/>
        </w:rPr>
        <w:t>طریق سوم: تمسک به اطلاق ماده</w:t>
      </w:r>
      <w:bookmarkEnd w:id="8"/>
    </w:p>
    <w:p w14:paraId="005C29DF" w14:textId="77777777" w:rsidR="009065BC" w:rsidRPr="009065BC" w:rsidRDefault="009065BC" w:rsidP="009065BC">
      <w:pPr>
        <w:rPr>
          <w:noProof/>
          <w:lang w:val="en-US"/>
        </w:rPr>
      </w:pPr>
      <w:r w:rsidRPr="009065BC">
        <w:rPr>
          <w:noProof/>
          <w:rtl/>
          <w:lang w:val="en-US" w:bidi="ar-SA"/>
        </w:rPr>
        <w:t>طریق سوم که در کلام مرحوم محقق اصفهانی آمده، تمسک به «اطلاق ماده» است. ایشان می‌فرمایند از راه دیگری نیز می‌توانیم اشتمال مجمع بر ملاک را استنباط کنیم و آن، تمسک به اطلاق ماده است که در جلسه آینده به آن خواهیم پرداخت</w:t>
      </w:r>
      <w:r w:rsidRPr="009065BC">
        <w:rPr>
          <w:noProof/>
          <w:lang w:val="en-US"/>
        </w:rPr>
        <w:t>.</w:t>
      </w:r>
    </w:p>
    <w:p w14:paraId="7A8C65A1" w14:textId="70AC4499" w:rsidR="009705CA" w:rsidRPr="009065BC" w:rsidRDefault="009705CA" w:rsidP="009705CA">
      <w:pPr>
        <w:rPr>
          <w:noProof/>
          <w:lang w:val="en-US"/>
        </w:rPr>
      </w:pPr>
      <w:bookmarkStart w:id="9" w:name="_GoBack"/>
      <w:bookmarkEnd w:id="9"/>
    </w:p>
    <w:sectPr w:rsidR="009705CA" w:rsidRPr="009065BC" w:rsidSect="003E7A9E">
      <w:footerReference w:type="default" r:id="rId9"/>
      <w:pgSz w:w="12240" w:h="15840"/>
      <w:pgMar w:top="851" w:right="1183" w:bottom="1276"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3F6FD9" w14:textId="77777777" w:rsidR="00252778" w:rsidRDefault="00252778" w:rsidP="00574D27">
      <w:pPr>
        <w:spacing w:after="0" w:line="240" w:lineRule="auto"/>
      </w:pPr>
      <w:r>
        <w:separator/>
      </w:r>
    </w:p>
  </w:endnote>
  <w:endnote w:type="continuationSeparator" w:id="0">
    <w:p w14:paraId="2AEA2C9A" w14:textId="77777777" w:rsidR="00252778" w:rsidRDefault="00252778" w:rsidP="0057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dr">
    <w:altName w:val="Calibri"/>
    <w:charset w:val="00"/>
    <w:family w:val="auto"/>
    <w:pitch w:val="variable"/>
    <w:sig w:usb0="00000000" w:usb1="D000004A"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39773144"/>
      <w:docPartObj>
        <w:docPartGallery w:val="Page Numbers (Bottom of Page)"/>
        <w:docPartUnique/>
      </w:docPartObj>
    </w:sdtPr>
    <w:sdtEndPr>
      <w:rPr>
        <w:noProof/>
      </w:rPr>
    </w:sdtEndPr>
    <w:sdtContent>
      <w:p w14:paraId="6699AB19" w14:textId="77777777" w:rsidR="00367A6B" w:rsidRDefault="00367A6B">
        <w:pPr>
          <w:pStyle w:val="ac"/>
          <w:jc w:val="center"/>
          <w:rPr>
            <w:rtl/>
          </w:rPr>
        </w:pPr>
      </w:p>
      <w:p w14:paraId="4658AD3E" w14:textId="724F4868" w:rsidR="00367A6B" w:rsidRDefault="00367A6B" w:rsidP="00A901C5">
        <w:pPr>
          <w:pStyle w:val="ac"/>
          <w:jc w:val="center"/>
        </w:pPr>
        <w:r>
          <w:fldChar w:fldCharType="begin"/>
        </w:r>
        <w:r>
          <w:instrText xml:space="preserve"> PAGE   \* MERGEFORMAT </w:instrText>
        </w:r>
        <w:r>
          <w:fldChar w:fldCharType="separate"/>
        </w:r>
        <w:r w:rsidR="00545A41">
          <w:rPr>
            <w:noProof/>
            <w:rtl/>
          </w:rPr>
          <w:t>5</w:t>
        </w:r>
        <w:r>
          <w:rPr>
            <w:noProof/>
          </w:rPr>
          <w:fldChar w:fldCharType="end"/>
        </w:r>
      </w:p>
    </w:sdtContent>
  </w:sdt>
  <w:p w14:paraId="51AF2689" w14:textId="77777777" w:rsidR="00367A6B" w:rsidRDefault="00367A6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89A64F" w14:textId="77777777" w:rsidR="00252778" w:rsidRDefault="00252778" w:rsidP="00574D27">
      <w:pPr>
        <w:spacing w:after="0" w:line="240" w:lineRule="auto"/>
      </w:pPr>
      <w:r>
        <w:separator/>
      </w:r>
    </w:p>
  </w:footnote>
  <w:footnote w:type="continuationSeparator" w:id="0">
    <w:p w14:paraId="07B7F06A" w14:textId="77777777" w:rsidR="00252778" w:rsidRDefault="00252778" w:rsidP="00574D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16BD"/>
    <w:multiLevelType w:val="multilevel"/>
    <w:tmpl w:val="F2B6F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5E00E3"/>
    <w:multiLevelType w:val="multilevel"/>
    <w:tmpl w:val="89843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356B66"/>
    <w:multiLevelType w:val="multilevel"/>
    <w:tmpl w:val="EC86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AA6C09"/>
    <w:multiLevelType w:val="multilevel"/>
    <w:tmpl w:val="D660C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612904"/>
    <w:multiLevelType w:val="multilevel"/>
    <w:tmpl w:val="69208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770E15"/>
    <w:multiLevelType w:val="multilevel"/>
    <w:tmpl w:val="E484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1D4247B"/>
    <w:multiLevelType w:val="multilevel"/>
    <w:tmpl w:val="6370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13689B"/>
    <w:multiLevelType w:val="hybridMultilevel"/>
    <w:tmpl w:val="9EFCB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28431F"/>
    <w:multiLevelType w:val="hybridMultilevel"/>
    <w:tmpl w:val="797861D4"/>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9">
    <w:nsid w:val="1A706050"/>
    <w:multiLevelType w:val="multilevel"/>
    <w:tmpl w:val="3390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BB23178"/>
    <w:multiLevelType w:val="multilevel"/>
    <w:tmpl w:val="FCF86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D7E23DB"/>
    <w:multiLevelType w:val="hybridMultilevel"/>
    <w:tmpl w:val="EE1EA7B6"/>
    <w:lvl w:ilvl="0" w:tplc="2A7A13CC">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3045AF"/>
    <w:multiLevelType w:val="hybridMultilevel"/>
    <w:tmpl w:val="07E8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507C41"/>
    <w:multiLevelType w:val="multilevel"/>
    <w:tmpl w:val="5114C5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7329DE"/>
    <w:multiLevelType w:val="multilevel"/>
    <w:tmpl w:val="B6C2A1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103348"/>
    <w:multiLevelType w:val="hybridMultilevel"/>
    <w:tmpl w:val="38EAD088"/>
    <w:lvl w:ilvl="0" w:tplc="04090001">
      <w:start w:val="1"/>
      <w:numFmt w:val="bullet"/>
      <w:lvlText w:val=""/>
      <w:lvlJc w:val="left"/>
      <w:pPr>
        <w:ind w:left="1478" w:hanging="360"/>
      </w:pPr>
      <w:rPr>
        <w:rFonts w:ascii="Symbol" w:hAnsi="Symbol" w:hint="default"/>
      </w:rPr>
    </w:lvl>
    <w:lvl w:ilvl="1" w:tplc="04090003" w:tentative="1">
      <w:start w:val="1"/>
      <w:numFmt w:val="bullet"/>
      <w:lvlText w:val="o"/>
      <w:lvlJc w:val="left"/>
      <w:pPr>
        <w:ind w:left="2198" w:hanging="360"/>
      </w:pPr>
      <w:rPr>
        <w:rFonts w:ascii="Courier New" w:hAnsi="Courier New" w:cs="Courier New" w:hint="default"/>
      </w:rPr>
    </w:lvl>
    <w:lvl w:ilvl="2" w:tplc="04090005" w:tentative="1">
      <w:start w:val="1"/>
      <w:numFmt w:val="bullet"/>
      <w:lvlText w:val=""/>
      <w:lvlJc w:val="left"/>
      <w:pPr>
        <w:ind w:left="2918" w:hanging="360"/>
      </w:pPr>
      <w:rPr>
        <w:rFonts w:ascii="Wingdings" w:hAnsi="Wingdings" w:hint="default"/>
      </w:rPr>
    </w:lvl>
    <w:lvl w:ilvl="3" w:tplc="04090001" w:tentative="1">
      <w:start w:val="1"/>
      <w:numFmt w:val="bullet"/>
      <w:lvlText w:val=""/>
      <w:lvlJc w:val="left"/>
      <w:pPr>
        <w:ind w:left="3638" w:hanging="360"/>
      </w:pPr>
      <w:rPr>
        <w:rFonts w:ascii="Symbol" w:hAnsi="Symbol" w:hint="default"/>
      </w:rPr>
    </w:lvl>
    <w:lvl w:ilvl="4" w:tplc="04090003" w:tentative="1">
      <w:start w:val="1"/>
      <w:numFmt w:val="bullet"/>
      <w:lvlText w:val="o"/>
      <w:lvlJc w:val="left"/>
      <w:pPr>
        <w:ind w:left="4358" w:hanging="360"/>
      </w:pPr>
      <w:rPr>
        <w:rFonts w:ascii="Courier New" w:hAnsi="Courier New" w:cs="Courier New" w:hint="default"/>
      </w:rPr>
    </w:lvl>
    <w:lvl w:ilvl="5" w:tplc="04090005" w:tentative="1">
      <w:start w:val="1"/>
      <w:numFmt w:val="bullet"/>
      <w:lvlText w:val=""/>
      <w:lvlJc w:val="left"/>
      <w:pPr>
        <w:ind w:left="5078" w:hanging="360"/>
      </w:pPr>
      <w:rPr>
        <w:rFonts w:ascii="Wingdings" w:hAnsi="Wingdings" w:hint="default"/>
      </w:rPr>
    </w:lvl>
    <w:lvl w:ilvl="6" w:tplc="04090001" w:tentative="1">
      <w:start w:val="1"/>
      <w:numFmt w:val="bullet"/>
      <w:lvlText w:val=""/>
      <w:lvlJc w:val="left"/>
      <w:pPr>
        <w:ind w:left="5798" w:hanging="360"/>
      </w:pPr>
      <w:rPr>
        <w:rFonts w:ascii="Symbol" w:hAnsi="Symbol" w:hint="default"/>
      </w:rPr>
    </w:lvl>
    <w:lvl w:ilvl="7" w:tplc="04090003" w:tentative="1">
      <w:start w:val="1"/>
      <w:numFmt w:val="bullet"/>
      <w:lvlText w:val="o"/>
      <w:lvlJc w:val="left"/>
      <w:pPr>
        <w:ind w:left="6518" w:hanging="360"/>
      </w:pPr>
      <w:rPr>
        <w:rFonts w:ascii="Courier New" w:hAnsi="Courier New" w:cs="Courier New" w:hint="default"/>
      </w:rPr>
    </w:lvl>
    <w:lvl w:ilvl="8" w:tplc="04090005" w:tentative="1">
      <w:start w:val="1"/>
      <w:numFmt w:val="bullet"/>
      <w:lvlText w:val=""/>
      <w:lvlJc w:val="left"/>
      <w:pPr>
        <w:ind w:left="7238" w:hanging="360"/>
      </w:pPr>
      <w:rPr>
        <w:rFonts w:ascii="Wingdings" w:hAnsi="Wingdings" w:hint="default"/>
      </w:rPr>
    </w:lvl>
  </w:abstractNum>
  <w:abstractNum w:abstractNumId="16">
    <w:nsid w:val="2DCB71DA"/>
    <w:multiLevelType w:val="multilevel"/>
    <w:tmpl w:val="F81CE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5C2A07"/>
    <w:multiLevelType w:val="multilevel"/>
    <w:tmpl w:val="16C8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15963E3"/>
    <w:multiLevelType w:val="multilevel"/>
    <w:tmpl w:val="B538A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1CC1FD1"/>
    <w:multiLevelType w:val="multilevel"/>
    <w:tmpl w:val="8BF24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3005749"/>
    <w:multiLevelType w:val="multilevel"/>
    <w:tmpl w:val="8BAE0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5856D95"/>
    <w:multiLevelType w:val="multilevel"/>
    <w:tmpl w:val="76306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5BF1F23"/>
    <w:multiLevelType w:val="multilevel"/>
    <w:tmpl w:val="85CA1B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837527D"/>
    <w:multiLevelType w:val="multilevel"/>
    <w:tmpl w:val="AABE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084799"/>
    <w:multiLevelType w:val="multilevel"/>
    <w:tmpl w:val="F210D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09F5B99"/>
    <w:multiLevelType w:val="multilevel"/>
    <w:tmpl w:val="90A6A0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B7165D"/>
    <w:multiLevelType w:val="multilevel"/>
    <w:tmpl w:val="3B06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73B660A"/>
    <w:multiLevelType w:val="multilevel"/>
    <w:tmpl w:val="A2E0ED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7F00A87"/>
    <w:multiLevelType w:val="hybridMultilevel"/>
    <w:tmpl w:val="66D2F0D4"/>
    <w:lvl w:ilvl="0" w:tplc="DB48EEAE">
      <w:start w:val="1"/>
      <w:numFmt w:val="arabicAbjad"/>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6830E1"/>
    <w:multiLevelType w:val="multilevel"/>
    <w:tmpl w:val="E0A6DC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25C5B03"/>
    <w:multiLevelType w:val="multilevel"/>
    <w:tmpl w:val="9586D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91303D4"/>
    <w:multiLevelType w:val="multilevel"/>
    <w:tmpl w:val="2EE0B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B150C47"/>
    <w:multiLevelType w:val="multilevel"/>
    <w:tmpl w:val="46D49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F1C7AAC"/>
    <w:multiLevelType w:val="multilevel"/>
    <w:tmpl w:val="C1CE7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1E8555E"/>
    <w:multiLevelType w:val="multilevel"/>
    <w:tmpl w:val="78724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4596CDF"/>
    <w:multiLevelType w:val="multilevel"/>
    <w:tmpl w:val="D340C0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50C3E79"/>
    <w:multiLevelType w:val="hybridMultilevel"/>
    <w:tmpl w:val="CF5C9454"/>
    <w:lvl w:ilvl="0" w:tplc="BD44701E">
      <w:start w:val="1"/>
      <w:numFmt w:val="decimalFullWidth"/>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5645AE"/>
    <w:multiLevelType w:val="multilevel"/>
    <w:tmpl w:val="E8EEA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C6C3158"/>
    <w:multiLevelType w:val="hybridMultilevel"/>
    <w:tmpl w:val="8F9CD20C"/>
    <w:lvl w:ilvl="0" w:tplc="C59A4E12">
      <w:start w:val="1"/>
      <w:numFmt w:val="decimalFullWidth"/>
      <w:lvlText w:val="%1."/>
      <w:lvlJc w:val="left"/>
      <w:pPr>
        <w:ind w:left="1373" w:hanging="653"/>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EDC2DE8"/>
    <w:multiLevelType w:val="multilevel"/>
    <w:tmpl w:val="8E721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05A0CC6"/>
    <w:multiLevelType w:val="multilevel"/>
    <w:tmpl w:val="9294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0720CAE"/>
    <w:multiLevelType w:val="multilevel"/>
    <w:tmpl w:val="5A1E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55511CC"/>
    <w:multiLevelType w:val="multilevel"/>
    <w:tmpl w:val="DAE2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6AD10CA"/>
    <w:multiLevelType w:val="multilevel"/>
    <w:tmpl w:val="A98CF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A97533E"/>
    <w:multiLevelType w:val="multilevel"/>
    <w:tmpl w:val="69A4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E8D3FB4"/>
    <w:multiLevelType w:val="hybridMultilevel"/>
    <w:tmpl w:val="5B869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12"/>
  </w:num>
  <w:num w:numId="3">
    <w:abstractNumId w:val="28"/>
  </w:num>
  <w:num w:numId="4">
    <w:abstractNumId w:val="15"/>
  </w:num>
  <w:num w:numId="5">
    <w:abstractNumId w:val="8"/>
  </w:num>
  <w:num w:numId="6">
    <w:abstractNumId w:val="35"/>
  </w:num>
  <w:num w:numId="7">
    <w:abstractNumId w:val="7"/>
  </w:num>
  <w:num w:numId="8">
    <w:abstractNumId w:val="45"/>
  </w:num>
  <w:num w:numId="9">
    <w:abstractNumId w:val="5"/>
  </w:num>
  <w:num w:numId="10">
    <w:abstractNumId w:val="10"/>
  </w:num>
  <w:num w:numId="11">
    <w:abstractNumId w:val="26"/>
  </w:num>
  <w:num w:numId="12">
    <w:abstractNumId w:val="34"/>
    <w:lvlOverride w:ilvl="0">
      <w:startOverride w:val="1"/>
    </w:lvlOverride>
  </w:num>
  <w:num w:numId="13">
    <w:abstractNumId w:val="25"/>
  </w:num>
  <w:num w:numId="14">
    <w:abstractNumId w:val="0"/>
    <w:lvlOverride w:ilvl="0">
      <w:startOverride w:val="1"/>
    </w:lvlOverride>
  </w:num>
  <w:num w:numId="15">
    <w:abstractNumId w:val="39"/>
    <w:lvlOverride w:ilvl="0">
      <w:startOverride w:val="1"/>
    </w:lvlOverride>
  </w:num>
  <w:num w:numId="16">
    <w:abstractNumId w:val="14"/>
  </w:num>
  <w:num w:numId="17">
    <w:abstractNumId w:val="27"/>
  </w:num>
  <w:num w:numId="18">
    <w:abstractNumId w:val="43"/>
  </w:num>
  <w:num w:numId="19">
    <w:abstractNumId w:val="1"/>
  </w:num>
  <w:num w:numId="20">
    <w:abstractNumId w:val="31"/>
  </w:num>
  <w:num w:numId="21">
    <w:abstractNumId w:val="37"/>
  </w:num>
  <w:num w:numId="22">
    <w:abstractNumId w:val="21"/>
  </w:num>
  <w:num w:numId="23">
    <w:abstractNumId w:val="41"/>
  </w:num>
  <w:num w:numId="24">
    <w:abstractNumId w:val="9"/>
  </w:num>
  <w:num w:numId="25">
    <w:abstractNumId w:val="17"/>
  </w:num>
  <w:num w:numId="26">
    <w:abstractNumId w:val="3"/>
  </w:num>
  <w:num w:numId="27">
    <w:abstractNumId w:val="33"/>
  </w:num>
  <w:num w:numId="28">
    <w:abstractNumId w:val="44"/>
  </w:num>
  <w:num w:numId="29">
    <w:abstractNumId w:val="16"/>
  </w:num>
  <w:num w:numId="30">
    <w:abstractNumId w:val="32"/>
  </w:num>
  <w:num w:numId="31">
    <w:abstractNumId w:val="18"/>
  </w:num>
  <w:num w:numId="32">
    <w:abstractNumId w:val="11"/>
  </w:num>
  <w:num w:numId="33">
    <w:abstractNumId w:val="29"/>
  </w:num>
  <w:num w:numId="34">
    <w:abstractNumId w:val="20"/>
  </w:num>
  <w:num w:numId="35">
    <w:abstractNumId w:val="24"/>
  </w:num>
  <w:num w:numId="36">
    <w:abstractNumId w:val="30"/>
  </w:num>
  <w:num w:numId="37">
    <w:abstractNumId w:val="6"/>
  </w:num>
  <w:num w:numId="38">
    <w:abstractNumId w:val="23"/>
  </w:num>
  <w:num w:numId="39">
    <w:abstractNumId w:val="22"/>
  </w:num>
  <w:num w:numId="40">
    <w:abstractNumId w:val="4"/>
  </w:num>
  <w:num w:numId="41">
    <w:abstractNumId w:val="19"/>
  </w:num>
  <w:num w:numId="42">
    <w:abstractNumId w:val="2"/>
  </w:num>
  <w:num w:numId="43">
    <w:abstractNumId w:val="42"/>
  </w:num>
  <w:num w:numId="44">
    <w:abstractNumId w:val="36"/>
  </w:num>
  <w:num w:numId="45">
    <w:abstractNumId w:val="13"/>
  </w:num>
  <w:num w:numId="46">
    <w:abstractNumId w:val="4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D27"/>
    <w:rsid w:val="00001C6D"/>
    <w:rsid w:val="00011893"/>
    <w:rsid w:val="00011CB4"/>
    <w:rsid w:val="00017538"/>
    <w:rsid w:val="00017E7D"/>
    <w:rsid w:val="00021524"/>
    <w:rsid w:val="000216E1"/>
    <w:rsid w:val="0002211E"/>
    <w:rsid w:val="00024E55"/>
    <w:rsid w:val="0002713C"/>
    <w:rsid w:val="000314C4"/>
    <w:rsid w:val="00031B53"/>
    <w:rsid w:val="00032199"/>
    <w:rsid w:val="00043F51"/>
    <w:rsid w:val="000440B3"/>
    <w:rsid w:val="00047CEC"/>
    <w:rsid w:val="0005055F"/>
    <w:rsid w:val="0005141E"/>
    <w:rsid w:val="0005416E"/>
    <w:rsid w:val="00055BF7"/>
    <w:rsid w:val="00055F66"/>
    <w:rsid w:val="000577A9"/>
    <w:rsid w:val="00057F6F"/>
    <w:rsid w:val="00064832"/>
    <w:rsid w:val="000649B8"/>
    <w:rsid w:val="00065C95"/>
    <w:rsid w:val="000741A3"/>
    <w:rsid w:val="000774AD"/>
    <w:rsid w:val="00077C91"/>
    <w:rsid w:val="0008049C"/>
    <w:rsid w:val="000823AC"/>
    <w:rsid w:val="00083679"/>
    <w:rsid w:val="00085289"/>
    <w:rsid w:val="0009079B"/>
    <w:rsid w:val="00090EDB"/>
    <w:rsid w:val="000940FE"/>
    <w:rsid w:val="00095DF5"/>
    <w:rsid w:val="00096D35"/>
    <w:rsid w:val="0009793C"/>
    <w:rsid w:val="000A0331"/>
    <w:rsid w:val="000A068A"/>
    <w:rsid w:val="000A21C9"/>
    <w:rsid w:val="000A7472"/>
    <w:rsid w:val="000B174D"/>
    <w:rsid w:val="000B2666"/>
    <w:rsid w:val="000B4F27"/>
    <w:rsid w:val="000B734B"/>
    <w:rsid w:val="000C2248"/>
    <w:rsid w:val="000C41BB"/>
    <w:rsid w:val="000C425D"/>
    <w:rsid w:val="000D04C6"/>
    <w:rsid w:val="000D2069"/>
    <w:rsid w:val="000D4117"/>
    <w:rsid w:val="000E2F19"/>
    <w:rsid w:val="000E4158"/>
    <w:rsid w:val="000E5C7D"/>
    <w:rsid w:val="000E74C5"/>
    <w:rsid w:val="000E7E9D"/>
    <w:rsid w:val="000F0450"/>
    <w:rsid w:val="000F7190"/>
    <w:rsid w:val="000F76F1"/>
    <w:rsid w:val="00100503"/>
    <w:rsid w:val="00101034"/>
    <w:rsid w:val="00105F66"/>
    <w:rsid w:val="0010736B"/>
    <w:rsid w:val="001077ED"/>
    <w:rsid w:val="00111D0D"/>
    <w:rsid w:val="00111F58"/>
    <w:rsid w:val="00113DCE"/>
    <w:rsid w:val="00115E1C"/>
    <w:rsid w:val="0013085D"/>
    <w:rsid w:val="00133425"/>
    <w:rsid w:val="00134BEA"/>
    <w:rsid w:val="001351D0"/>
    <w:rsid w:val="001441EA"/>
    <w:rsid w:val="00146BCB"/>
    <w:rsid w:val="00147502"/>
    <w:rsid w:val="001500D9"/>
    <w:rsid w:val="00150851"/>
    <w:rsid w:val="001520DF"/>
    <w:rsid w:val="001603B2"/>
    <w:rsid w:val="00163CA2"/>
    <w:rsid w:val="00165337"/>
    <w:rsid w:val="00165F7B"/>
    <w:rsid w:val="00167533"/>
    <w:rsid w:val="00171922"/>
    <w:rsid w:val="00171A60"/>
    <w:rsid w:val="00173B61"/>
    <w:rsid w:val="001742C7"/>
    <w:rsid w:val="001747D4"/>
    <w:rsid w:val="00174ADC"/>
    <w:rsid w:val="001770E2"/>
    <w:rsid w:val="00177647"/>
    <w:rsid w:val="00180547"/>
    <w:rsid w:val="00186255"/>
    <w:rsid w:val="00192749"/>
    <w:rsid w:val="001928B4"/>
    <w:rsid w:val="001973A6"/>
    <w:rsid w:val="001A35EE"/>
    <w:rsid w:val="001A3857"/>
    <w:rsid w:val="001A5956"/>
    <w:rsid w:val="001A5F02"/>
    <w:rsid w:val="001B0BB9"/>
    <w:rsid w:val="001B3188"/>
    <w:rsid w:val="001B599F"/>
    <w:rsid w:val="001C0F03"/>
    <w:rsid w:val="001C28B7"/>
    <w:rsid w:val="001C316A"/>
    <w:rsid w:val="001C4C29"/>
    <w:rsid w:val="001C4F42"/>
    <w:rsid w:val="001C5048"/>
    <w:rsid w:val="001C560F"/>
    <w:rsid w:val="001C5E98"/>
    <w:rsid w:val="001D163B"/>
    <w:rsid w:val="001D3B7F"/>
    <w:rsid w:val="001E0C85"/>
    <w:rsid w:val="001E3B2C"/>
    <w:rsid w:val="001E6543"/>
    <w:rsid w:val="001E7806"/>
    <w:rsid w:val="001F4D6A"/>
    <w:rsid w:val="001F513C"/>
    <w:rsid w:val="00200A24"/>
    <w:rsid w:val="00201D95"/>
    <w:rsid w:val="00204A8A"/>
    <w:rsid w:val="00210D99"/>
    <w:rsid w:val="0021105A"/>
    <w:rsid w:val="00215FD8"/>
    <w:rsid w:val="00220BF7"/>
    <w:rsid w:val="00221DF9"/>
    <w:rsid w:val="00222644"/>
    <w:rsid w:val="002317E4"/>
    <w:rsid w:val="0023730A"/>
    <w:rsid w:val="002439C6"/>
    <w:rsid w:val="0025029D"/>
    <w:rsid w:val="00252778"/>
    <w:rsid w:val="0025549C"/>
    <w:rsid w:val="0025623C"/>
    <w:rsid w:val="0026211D"/>
    <w:rsid w:val="00263EE7"/>
    <w:rsid w:val="002706EF"/>
    <w:rsid w:val="002737D4"/>
    <w:rsid w:val="0027442A"/>
    <w:rsid w:val="00274B78"/>
    <w:rsid w:val="00275BBD"/>
    <w:rsid w:val="00282C43"/>
    <w:rsid w:val="00283A9C"/>
    <w:rsid w:val="00285323"/>
    <w:rsid w:val="00286BBC"/>
    <w:rsid w:val="002872C2"/>
    <w:rsid w:val="002879D2"/>
    <w:rsid w:val="002930F2"/>
    <w:rsid w:val="002A1C3F"/>
    <w:rsid w:val="002A3252"/>
    <w:rsid w:val="002A6886"/>
    <w:rsid w:val="002A6B5E"/>
    <w:rsid w:val="002A7448"/>
    <w:rsid w:val="002B1736"/>
    <w:rsid w:val="002B1C71"/>
    <w:rsid w:val="002B2720"/>
    <w:rsid w:val="002B4C4B"/>
    <w:rsid w:val="002B4F8A"/>
    <w:rsid w:val="002C1150"/>
    <w:rsid w:val="002C6044"/>
    <w:rsid w:val="002C6B08"/>
    <w:rsid w:val="002D1183"/>
    <w:rsid w:val="002D1C77"/>
    <w:rsid w:val="002D477E"/>
    <w:rsid w:val="002E0419"/>
    <w:rsid w:val="002E1D8C"/>
    <w:rsid w:val="002E20BC"/>
    <w:rsid w:val="002E49F6"/>
    <w:rsid w:val="002E7F47"/>
    <w:rsid w:val="002F00F9"/>
    <w:rsid w:val="002F0FAD"/>
    <w:rsid w:val="002F1219"/>
    <w:rsid w:val="002F39EF"/>
    <w:rsid w:val="002F7A9F"/>
    <w:rsid w:val="002F7B9A"/>
    <w:rsid w:val="002F7F48"/>
    <w:rsid w:val="00301FAE"/>
    <w:rsid w:val="003122E3"/>
    <w:rsid w:val="00314262"/>
    <w:rsid w:val="003142A1"/>
    <w:rsid w:val="00314D53"/>
    <w:rsid w:val="00315AEA"/>
    <w:rsid w:val="003160DB"/>
    <w:rsid w:val="00316B21"/>
    <w:rsid w:val="00316B63"/>
    <w:rsid w:val="00323F13"/>
    <w:rsid w:val="003249D0"/>
    <w:rsid w:val="003254B7"/>
    <w:rsid w:val="00326964"/>
    <w:rsid w:val="00334195"/>
    <w:rsid w:val="00335356"/>
    <w:rsid w:val="00336DAB"/>
    <w:rsid w:val="00341BB3"/>
    <w:rsid w:val="00343B50"/>
    <w:rsid w:val="003453A9"/>
    <w:rsid w:val="003543DC"/>
    <w:rsid w:val="00360658"/>
    <w:rsid w:val="0036090E"/>
    <w:rsid w:val="00360BC7"/>
    <w:rsid w:val="003611A3"/>
    <w:rsid w:val="00365898"/>
    <w:rsid w:val="00366A84"/>
    <w:rsid w:val="003679F8"/>
    <w:rsid w:val="00367A6B"/>
    <w:rsid w:val="0037095D"/>
    <w:rsid w:val="00370C16"/>
    <w:rsid w:val="00373AC7"/>
    <w:rsid w:val="00380133"/>
    <w:rsid w:val="003806A1"/>
    <w:rsid w:val="0038274D"/>
    <w:rsid w:val="00390F72"/>
    <w:rsid w:val="0039156F"/>
    <w:rsid w:val="00391731"/>
    <w:rsid w:val="00391B8A"/>
    <w:rsid w:val="00392699"/>
    <w:rsid w:val="00393C4E"/>
    <w:rsid w:val="003947ED"/>
    <w:rsid w:val="003A0D90"/>
    <w:rsid w:val="003A3AB0"/>
    <w:rsid w:val="003A7A02"/>
    <w:rsid w:val="003B128A"/>
    <w:rsid w:val="003B42F0"/>
    <w:rsid w:val="003C599A"/>
    <w:rsid w:val="003C70C5"/>
    <w:rsid w:val="003D55FF"/>
    <w:rsid w:val="003D70C6"/>
    <w:rsid w:val="003E33AA"/>
    <w:rsid w:val="003E7A9E"/>
    <w:rsid w:val="003E7FE4"/>
    <w:rsid w:val="003F15D6"/>
    <w:rsid w:val="003F19E9"/>
    <w:rsid w:val="003F4090"/>
    <w:rsid w:val="003F5C63"/>
    <w:rsid w:val="004017A2"/>
    <w:rsid w:val="00406683"/>
    <w:rsid w:val="004076D9"/>
    <w:rsid w:val="00410CFC"/>
    <w:rsid w:val="00411F5A"/>
    <w:rsid w:val="00416268"/>
    <w:rsid w:val="00420268"/>
    <w:rsid w:val="004205D0"/>
    <w:rsid w:val="00421561"/>
    <w:rsid w:val="00423FC7"/>
    <w:rsid w:val="00427966"/>
    <w:rsid w:val="00441959"/>
    <w:rsid w:val="00442AAE"/>
    <w:rsid w:val="004430A3"/>
    <w:rsid w:val="004504FF"/>
    <w:rsid w:val="00450567"/>
    <w:rsid w:val="00450A91"/>
    <w:rsid w:val="00455CCC"/>
    <w:rsid w:val="0045624F"/>
    <w:rsid w:val="00456794"/>
    <w:rsid w:val="00457886"/>
    <w:rsid w:val="00462746"/>
    <w:rsid w:val="004655B4"/>
    <w:rsid w:val="00466FC1"/>
    <w:rsid w:val="0047240E"/>
    <w:rsid w:val="00475765"/>
    <w:rsid w:val="0047579E"/>
    <w:rsid w:val="0048155B"/>
    <w:rsid w:val="00481AAE"/>
    <w:rsid w:val="00482D89"/>
    <w:rsid w:val="00483CA2"/>
    <w:rsid w:val="00487B8F"/>
    <w:rsid w:val="004900D9"/>
    <w:rsid w:val="004925D4"/>
    <w:rsid w:val="0049301C"/>
    <w:rsid w:val="004953BC"/>
    <w:rsid w:val="00497C47"/>
    <w:rsid w:val="004A0E0E"/>
    <w:rsid w:val="004A134A"/>
    <w:rsid w:val="004B15A8"/>
    <w:rsid w:val="004B2E7E"/>
    <w:rsid w:val="004B3D9A"/>
    <w:rsid w:val="004B6C9A"/>
    <w:rsid w:val="004C03DE"/>
    <w:rsid w:val="004C250D"/>
    <w:rsid w:val="004C2789"/>
    <w:rsid w:val="004C3DE7"/>
    <w:rsid w:val="004C4B35"/>
    <w:rsid w:val="004C59F0"/>
    <w:rsid w:val="004C6477"/>
    <w:rsid w:val="004D232C"/>
    <w:rsid w:val="004D6B73"/>
    <w:rsid w:val="004D72C4"/>
    <w:rsid w:val="004D7E41"/>
    <w:rsid w:val="004E170C"/>
    <w:rsid w:val="004E4058"/>
    <w:rsid w:val="004E4D43"/>
    <w:rsid w:val="004E5946"/>
    <w:rsid w:val="004F4059"/>
    <w:rsid w:val="004F5DDE"/>
    <w:rsid w:val="004F5E9A"/>
    <w:rsid w:val="004F62B0"/>
    <w:rsid w:val="005020E8"/>
    <w:rsid w:val="00503AC6"/>
    <w:rsid w:val="0050424E"/>
    <w:rsid w:val="0050519A"/>
    <w:rsid w:val="005100FB"/>
    <w:rsid w:val="0051248E"/>
    <w:rsid w:val="005131FC"/>
    <w:rsid w:val="005139BB"/>
    <w:rsid w:val="00514EE6"/>
    <w:rsid w:val="00515149"/>
    <w:rsid w:val="00516B17"/>
    <w:rsid w:val="00516E8F"/>
    <w:rsid w:val="005173AF"/>
    <w:rsid w:val="0052238F"/>
    <w:rsid w:val="00525B44"/>
    <w:rsid w:val="0052675C"/>
    <w:rsid w:val="00527602"/>
    <w:rsid w:val="00531FD6"/>
    <w:rsid w:val="005327CB"/>
    <w:rsid w:val="00533385"/>
    <w:rsid w:val="0053341F"/>
    <w:rsid w:val="00536C69"/>
    <w:rsid w:val="00545825"/>
    <w:rsid w:val="00545A41"/>
    <w:rsid w:val="005476C9"/>
    <w:rsid w:val="005510D6"/>
    <w:rsid w:val="00551DEF"/>
    <w:rsid w:val="00553DAC"/>
    <w:rsid w:val="00554E53"/>
    <w:rsid w:val="00561690"/>
    <w:rsid w:val="00561E94"/>
    <w:rsid w:val="00564C63"/>
    <w:rsid w:val="005734B1"/>
    <w:rsid w:val="005738BB"/>
    <w:rsid w:val="00573E8C"/>
    <w:rsid w:val="00574A6F"/>
    <w:rsid w:val="00574D27"/>
    <w:rsid w:val="005776DD"/>
    <w:rsid w:val="0058494F"/>
    <w:rsid w:val="00591F62"/>
    <w:rsid w:val="005935B8"/>
    <w:rsid w:val="00593A23"/>
    <w:rsid w:val="00597086"/>
    <w:rsid w:val="005A0C7D"/>
    <w:rsid w:val="005A30E3"/>
    <w:rsid w:val="005A3975"/>
    <w:rsid w:val="005A7E87"/>
    <w:rsid w:val="005A7F95"/>
    <w:rsid w:val="005B0FA6"/>
    <w:rsid w:val="005B363A"/>
    <w:rsid w:val="005C0D2B"/>
    <w:rsid w:val="005D2FD6"/>
    <w:rsid w:val="005E3F31"/>
    <w:rsid w:val="005E5214"/>
    <w:rsid w:val="005F0F14"/>
    <w:rsid w:val="005F4F74"/>
    <w:rsid w:val="005F6476"/>
    <w:rsid w:val="0060041B"/>
    <w:rsid w:val="00603E87"/>
    <w:rsid w:val="0061374F"/>
    <w:rsid w:val="00613C9D"/>
    <w:rsid w:val="0061764D"/>
    <w:rsid w:val="00623968"/>
    <w:rsid w:val="00626B3D"/>
    <w:rsid w:val="00637CF1"/>
    <w:rsid w:val="00640F72"/>
    <w:rsid w:val="00641D67"/>
    <w:rsid w:val="0064379B"/>
    <w:rsid w:val="0064525D"/>
    <w:rsid w:val="00652043"/>
    <w:rsid w:val="006526B7"/>
    <w:rsid w:val="00665EAE"/>
    <w:rsid w:val="00673363"/>
    <w:rsid w:val="00673468"/>
    <w:rsid w:val="00677C20"/>
    <w:rsid w:val="006809BF"/>
    <w:rsid w:val="00685DA8"/>
    <w:rsid w:val="00692F40"/>
    <w:rsid w:val="00695BCD"/>
    <w:rsid w:val="00697B68"/>
    <w:rsid w:val="006A1415"/>
    <w:rsid w:val="006A3D15"/>
    <w:rsid w:val="006A4557"/>
    <w:rsid w:val="006A53B3"/>
    <w:rsid w:val="006A73BA"/>
    <w:rsid w:val="006B17A5"/>
    <w:rsid w:val="006B360E"/>
    <w:rsid w:val="006B36A0"/>
    <w:rsid w:val="006B5F49"/>
    <w:rsid w:val="006B6778"/>
    <w:rsid w:val="006B688F"/>
    <w:rsid w:val="006C313D"/>
    <w:rsid w:val="006C591A"/>
    <w:rsid w:val="006C5BC5"/>
    <w:rsid w:val="006D03E0"/>
    <w:rsid w:val="006E38AC"/>
    <w:rsid w:val="006E5421"/>
    <w:rsid w:val="006E7489"/>
    <w:rsid w:val="006F290A"/>
    <w:rsid w:val="006F6734"/>
    <w:rsid w:val="006F778C"/>
    <w:rsid w:val="00703B6C"/>
    <w:rsid w:val="00705E03"/>
    <w:rsid w:val="0071393E"/>
    <w:rsid w:val="00717ABA"/>
    <w:rsid w:val="00721D25"/>
    <w:rsid w:val="007226EC"/>
    <w:rsid w:val="00722ED4"/>
    <w:rsid w:val="00724F14"/>
    <w:rsid w:val="00727971"/>
    <w:rsid w:val="00730B9D"/>
    <w:rsid w:val="007333E3"/>
    <w:rsid w:val="00736860"/>
    <w:rsid w:val="00741878"/>
    <w:rsid w:val="00742786"/>
    <w:rsid w:val="00744C88"/>
    <w:rsid w:val="00744F3F"/>
    <w:rsid w:val="00745606"/>
    <w:rsid w:val="00753532"/>
    <w:rsid w:val="00754430"/>
    <w:rsid w:val="00754613"/>
    <w:rsid w:val="00757898"/>
    <w:rsid w:val="00760C33"/>
    <w:rsid w:val="0076339D"/>
    <w:rsid w:val="0076591E"/>
    <w:rsid w:val="007662E8"/>
    <w:rsid w:val="00767070"/>
    <w:rsid w:val="007702FE"/>
    <w:rsid w:val="00771408"/>
    <w:rsid w:val="00771725"/>
    <w:rsid w:val="0077251A"/>
    <w:rsid w:val="00772EFA"/>
    <w:rsid w:val="00774312"/>
    <w:rsid w:val="00775976"/>
    <w:rsid w:val="00777CCD"/>
    <w:rsid w:val="00783086"/>
    <w:rsid w:val="007955DE"/>
    <w:rsid w:val="007959DF"/>
    <w:rsid w:val="00795B02"/>
    <w:rsid w:val="00795F86"/>
    <w:rsid w:val="007961B3"/>
    <w:rsid w:val="007A07D2"/>
    <w:rsid w:val="007A1687"/>
    <w:rsid w:val="007A2376"/>
    <w:rsid w:val="007A4A34"/>
    <w:rsid w:val="007A727C"/>
    <w:rsid w:val="007B00C3"/>
    <w:rsid w:val="007B39EA"/>
    <w:rsid w:val="007C2C2C"/>
    <w:rsid w:val="007C369E"/>
    <w:rsid w:val="007C3AA5"/>
    <w:rsid w:val="007D1798"/>
    <w:rsid w:val="007D2B76"/>
    <w:rsid w:val="007D3023"/>
    <w:rsid w:val="007D4597"/>
    <w:rsid w:val="007D4DAE"/>
    <w:rsid w:val="007D7F9B"/>
    <w:rsid w:val="007E1664"/>
    <w:rsid w:val="007E4706"/>
    <w:rsid w:val="007E47DA"/>
    <w:rsid w:val="007F21C7"/>
    <w:rsid w:val="007F3549"/>
    <w:rsid w:val="007F50A5"/>
    <w:rsid w:val="007F5798"/>
    <w:rsid w:val="007F5A53"/>
    <w:rsid w:val="007F6CBC"/>
    <w:rsid w:val="007F7027"/>
    <w:rsid w:val="00800FA9"/>
    <w:rsid w:val="008061D3"/>
    <w:rsid w:val="0080747F"/>
    <w:rsid w:val="0080748E"/>
    <w:rsid w:val="00810350"/>
    <w:rsid w:val="008121A5"/>
    <w:rsid w:val="00820B3B"/>
    <w:rsid w:val="00821411"/>
    <w:rsid w:val="00824CFB"/>
    <w:rsid w:val="00826F44"/>
    <w:rsid w:val="00830B7A"/>
    <w:rsid w:val="00833FEB"/>
    <w:rsid w:val="00851B49"/>
    <w:rsid w:val="008571E3"/>
    <w:rsid w:val="00862D8F"/>
    <w:rsid w:val="00862F8B"/>
    <w:rsid w:val="00864CCB"/>
    <w:rsid w:val="008656FA"/>
    <w:rsid w:val="008740A7"/>
    <w:rsid w:val="00875F27"/>
    <w:rsid w:val="008809B9"/>
    <w:rsid w:val="008817B1"/>
    <w:rsid w:val="008819CE"/>
    <w:rsid w:val="00883305"/>
    <w:rsid w:val="00883E2F"/>
    <w:rsid w:val="008852F8"/>
    <w:rsid w:val="00886CAD"/>
    <w:rsid w:val="008905F7"/>
    <w:rsid w:val="00891FE1"/>
    <w:rsid w:val="00893A96"/>
    <w:rsid w:val="008946EA"/>
    <w:rsid w:val="00894F2B"/>
    <w:rsid w:val="00896144"/>
    <w:rsid w:val="00897D3F"/>
    <w:rsid w:val="008A2F80"/>
    <w:rsid w:val="008A3D7F"/>
    <w:rsid w:val="008B19EB"/>
    <w:rsid w:val="008B1EA7"/>
    <w:rsid w:val="008B3FC0"/>
    <w:rsid w:val="008B5CF6"/>
    <w:rsid w:val="008B5DAD"/>
    <w:rsid w:val="008C03BA"/>
    <w:rsid w:val="008C0AAA"/>
    <w:rsid w:val="008C588B"/>
    <w:rsid w:val="008D1BAE"/>
    <w:rsid w:val="008D3144"/>
    <w:rsid w:val="008E0705"/>
    <w:rsid w:val="008E3609"/>
    <w:rsid w:val="008E384D"/>
    <w:rsid w:val="008E4CEF"/>
    <w:rsid w:val="008E5DAC"/>
    <w:rsid w:val="008F6F11"/>
    <w:rsid w:val="00902CE7"/>
    <w:rsid w:val="00902DA8"/>
    <w:rsid w:val="00903334"/>
    <w:rsid w:val="00903FA3"/>
    <w:rsid w:val="009044BA"/>
    <w:rsid w:val="009065BC"/>
    <w:rsid w:val="00907D8E"/>
    <w:rsid w:val="00907DAD"/>
    <w:rsid w:val="00912288"/>
    <w:rsid w:val="009136DC"/>
    <w:rsid w:val="00914727"/>
    <w:rsid w:val="00915CD3"/>
    <w:rsid w:val="00920081"/>
    <w:rsid w:val="00921B61"/>
    <w:rsid w:val="00921C9A"/>
    <w:rsid w:val="0092297C"/>
    <w:rsid w:val="00923351"/>
    <w:rsid w:val="00935B96"/>
    <w:rsid w:val="0093777F"/>
    <w:rsid w:val="00942935"/>
    <w:rsid w:val="00943AFA"/>
    <w:rsid w:val="0094432E"/>
    <w:rsid w:val="00947127"/>
    <w:rsid w:val="009501B4"/>
    <w:rsid w:val="00951129"/>
    <w:rsid w:val="00952332"/>
    <w:rsid w:val="00956BBD"/>
    <w:rsid w:val="009572DC"/>
    <w:rsid w:val="009626B4"/>
    <w:rsid w:val="0096373F"/>
    <w:rsid w:val="00966B5F"/>
    <w:rsid w:val="00970217"/>
    <w:rsid w:val="009705CA"/>
    <w:rsid w:val="00977DD2"/>
    <w:rsid w:val="009811EF"/>
    <w:rsid w:val="009838E8"/>
    <w:rsid w:val="0098425A"/>
    <w:rsid w:val="0099060D"/>
    <w:rsid w:val="00991014"/>
    <w:rsid w:val="0099207E"/>
    <w:rsid w:val="00993743"/>
    <w:rsid w:val="009951ED"/>
    <w:rsid w:val="00995E3D"/>
    <w:rsid w:val="009964F2"/>
    <w:rsid w:val="0099702D"/>
    <w:rsid w:val="00997A54"/>
    <w:rsid w:val="009A1230"/>
    <w:rsid w:val="009A13ED"/>
    <w:rsid w:val="009A3514"/>
    <w:rsid w:val="009A62EE"/>
    <w:rsid w:val="009A70DF"/>
    <w:rsid w:val="009A74BA"/>
    <w:rsid w:val="009A77B9"/>
    <w:rsid w:val="009B330F"/>
    <w:rsid w:val="009B4EF8"/>
    <w:rsid w:val="009D3D01"/>
    <w:rsid w:val="009D3E4C"/>
    <w:rsid w:val="009D4EA7"/>
    <w:rsid w:val="009D65CD"/>
    <w:rsid w:val="009D7BAD"/>
    <w:rsid w:val="009D7F11"/>
    <w:rsid w:val="009E0EDE"/>
    <w:rsid w:val="009E199E"/>
    <w:rsid w:val="009E1D7E"/>
    <w:rsid w:val="009E5AEA"/>
    <w:rsid w:val="009E7AAE"/>
    <w:rsid w:val="009F0526"/>
    <w:rsid w:val="009F2620"/>
    <w:rsid w:val="009F3E63"/>
    <w:rsid w:val="00A0361C"/>
    <w:rsid w:val="00A1081E"/>
    <w:rsid w:val="00A1657F"/>
    <w:rsid w:val="00A17C7B"/>
    <w:rsid w:val="00A24EF4"/>
    <w:rsid w:val="00A263E0"/>
    <w:rsid w:val="00A3030C"/>
    <w:rsid w:val="00A32421"/>
    <w:rsid w:val="00A331E3"/>
    <w:rsid w:val="00A35309"/>
    <w:rsid w:val="00A42335"/>
    <w:rsid w:val="00A44C6B"/>
    <w:rsid w:val="00A46285"/>
    <w:rsid w:val="00A53197"/>
    <w:rsid w:val="00A53783"/>
    <w:rsid w:val="00A54D99"/>
    <w:rsid w:val="00A571CB"/>
    <w:rsid w:val="00A57F27"/>
    <w:rsid w:val="00A62FF3"/>
    <w:rsid w:val="00A63A84"/>
    <w:rsid w:val="00A67088"/>
    <w:rsid w:val="00A67538"/>
    <w:rsid w:val="00A67D59"/>
    <w:rsid w:val="00A71FBB"/>
    <w:rsid w:val="00A731F7"/>
    <w:rsid w:val="00A77BA8"/>
    <w:rsid w:val="00A77E55"/>
    <w:rsid w:val="00A85941"/>
    <w:rsid w:val="00A86A10"/>
    <w:rsid w:val="00A86BD8"/>
    <w:rsid w:val="00A901C5"/>
    <w:rsid w:val="00A901EF"/>
    <w:rsid w:val="00A9436B"/>
    <w:rsid w:val="00AA1A31"/>
    <w:rsid w:val="00AA2B96"/>
    <w:rsid w:val="00AA5126"/>
    <w:rsid w:val="00AA7FF2"/>
    <w:rsid w:val="00AB2EBB"/>
    <w:rsid w:val="00AB5ED0"/>
    <w:rsid w:val="00AB7AA8"/>
    <w:rsid w:val="00AC0C31"/>
    <w:rsid w:val="00AC2C8D"/>
    <w:rsid w:val="00AC3A57"/>
    <w:rsid w:val="00AC4067"/>
    <w:rsid w:val="00AC5330"/>
    <w:rsid w:val="00AD0327"/>
    <w:rsid w:val="00AD2857"/>
    <w:rsid w:val="00AD4271"/>
    <w:rsid w:val="00AD6DB5"/>
    <w:rsid w:val="00AE0001"/>
    <w:rsid w:val="00AE4634"/>
    <w:rsid w:val="00AE4BF5"/>
    <w:rsid w:val="00AE560B"/>
    <w:rsid w:val="00AE5FBC"/>
    <w:rsid w:val="00AF28E7"/>
    <w:rsid w:val="00AF4564"/>
    <w:rsid w:val="00AF5CBF"/>
    <w:rsid w:val="00AF75C8"/>
    <w:rsid w:val="00B035EC"/>
    <w:rsid w:val="00B03902"/>
    <w:rsid w:val="00B04287"/>
    <w:rsid w:val="00B0468A"/>
    <w:rsid w:val="00B1084F"/>
    <w:rsid w:val="00B14387"/>
    <w:rsid w:val="00B14853"/>
    <w:rsid w:val="00B1776A"/>
    <w:rsid w:val="00B236E7"/>
    <w:rsid w:val="00B243B9"/>
    <w:rsid w:val="00B36AAB"/>
    <w:rsid w:val="00B44248"/>
    <w:rsid w:val="00B5160A"/>
    <w:rsid w:val="00B530F9"/>
    <w:rsid w:val="00B53798"/>
    <w:rsid w:val="00B53EEA"/>
    <w:rsid w:val="00B54395"/>
    <w:rsid w:val="00B5701A"/>
    <w:rsid w:val="00B57663"/>
    <w:rsid w:val="00B62378"/>
    <w:rsid w:val="00B62B4F"/>
    <w:rsid w:val="00B64403"/>
    <w:rsid w:val="00B64A13"/>
    <w:rsid w:val="00B64D5A"/>
    <w:rsid w:val="00B70EE6"/>
    <w:rsid w:val="00B7380A"/>
    <w:rsid w:val="00B82ACD"/>
    <w:rsid w:val="00B82E7B"/>
    <w:rsid w:val="00B92728"/>
    <w:rsid w:val="00B94255"/>
    <w:rsid w:val="00B97186"/>
    <w:rsid w:val="00BA4409"/>
    <w:rsid w:val="00BA5E12"/>
    <w:rsid w:val="00BA68BF"/>
    <w:rsid w:val="00BA7413"/>
    <w:rsid w:val="00BB3AFE"/>
    <w:rsid w:val="00BB3C11"/>
    <w:rsid w:val="00BB4D4A"/>
    <w:rsid w:val="00BB7288"/>
    <w:rsid w:val="00BB79B5"/>
    <w:rsid w:val="00BB7ACD"/>
    <w:rsid w:val="00BC1B88"/>
    <w:rsid w:val="00BC2464"/>
    <w:rsid w:val="00BD11A8"/>
    <w:rsid w:val="00BD7DBD"/>
    <w:rsid w:val="00BE0013"/>
    <w:rsid w:val="00BE0852"/>
    <w:rsid w:val="00BE2F72"/>
    <w:rsid w:val="00BE6BF6"/>
    <w:rsid w:val="00BE6F45"/>
    <w:rsid w:val="00BF14C2"/>
    <w:rsid w:val="00BF44CB"/>
    <w:rsid w:val="00C00902"/>
    <w:rsid w:val="00C07DC9"/>
    <w:rsid w:val="00C1729D"/>
    <w:rsid w:val="00C23010"/>
    <w:rsid w:val="00C243CC"/>
    <w:rsid w:val="00C25038"/>
    <w:rsid w:val="00C30B2B"/>
    <w:rsid w:val="00C40210"/>
    <w:rsid w:val="00C4346C"/>
    <w:rsid w:val="00C434F0"/>
    <w:rsid w:val="00C446B0"/>
    <w:rsid w:val="00C46A0E"/>
    <w:rsid w:val="00C5454B"/>
    <w:rsid w:val="00C56006"/>
    <w:rsid w:val="00C60E47"/>
    <w:rsid w:val="00C639C8"/>
    <w:rsid w:val="00C65727"/>
    <w:rsid w:val="00C665DC"/>
    <w:rsid w:val="00C74B62"/>
    <w:rsid w:val="00C761A6"/>
    <w:rsid w:val="00C7647F"/>
    <w:rsid w:val="00C83A9A"/>
    <w:rsid w:val="00C85B32"/>
    <w:rsid w:val="00C871C4"/>
    <w:rsid w:val="00C873D8"/>
    <w:rsid w:val="00C91E22"/>
    <w:rsid w:val="00CA55BA"/>
    <w:rsid w:val="00CA6496"/>
    <w:rsid w:val="00CA6948"/>
    <w:rsid w:val="00CA77B5"/>
    <w:rsid w:val="00CD009F"/>
    <w:rsid w:val="00CD1763"/>
    <w:rsid w:val="00CD344C"/>
    <w:rsid w:val="00CD372D"/>
    <w:rsid w:val="00CD48A7"/>
    <w:rsid w:val="00CD5CDF"/>
    <w:rsid w:val="00CE025E"/>
    <w:rsid w:val="00CF0E78"/>
    <w:rsid w:val="00CF24F3"/>
    <w:rsid w:val="00CF5AA1"/>
    <w:rsid w:val="00CF5CEC"/>
    <w:rsid w:val="00CF733B"/>
    <w:rsid w:val="00CF7E91"/>
    <w:rsid w:val="00D00543"/>
    <w:rsid w:val="00D0194C"/>
    <w:rsid w:val="00D06711"/>
    <w:rsid w:val="00D07B94"/>
    <w:rsid w:val="00D12222"/>
    <w:rsid w:val="00D15F54"/>
    <w:rsid w:val="00D16653"/>
    <w:rsid w:val="00D2014D"/>
    <w:rsid w:val="00D21D85"/>
    <w:rsid w:val="00D22291"/>
    <w:rsid w:val="00D3542F"/>
    <w:rsid w:val="00D43272"/>
    <w:rsid w:val="00D43CF6"/>
    <w:rsid w:val="00D44489"/>
    <w:rsid w:val="00D479EF"/>
    <w:rsid w:val="00D56F24"/>
    <w:rsid w:val="00D66864"/>
    <w:rsid w:val="00D66BB1"/>
    <w:rsid w:val="00D67808"/>
    <w:rsid w:val="00D67FC1"/>
    <w:rsid w:val="00D72245"/>
    <w:rsid w:val="00D73FDB"/>
    <w:rsid w:val="00D74B97"/>
    <w:rsid w:val="00D81AF4"/>
    <w:rsid w:val="00D82D12"/>
    <w:rsid w:val="00D87AA6"/>
    <w:rsid w:val="00D91496"/>
    <w:rsid w:val="00D94415"/>
    <w:rsid w:val="00D96A63"/>
    <w:rsid w:val="00DA063A"/>
    <w:rsid w:val="00DA38A8"/>
    <w:rsid w:val="00DB64A0"/>
    <w:rsid w:val="00DB6DFF"/>
    <w:rsid w:val="00DC25BA"/>
    <w:rsid w:val="00DC5DD0"/>
    <w:rsid w:val="00DC7B81"/>
    <w:rsid w:val="00DD4743"/>
    <w:rsid w:val="00DD7773"/>
    <w:rsid w:val="00DE1334"/>
    <w:rsid w:val="00DE22B8"/>
    <w:rsid w:val="00DE23B5"/>
    <w:rsid w:val="00DE3231"/>
    <w:rsid w:val="00DE3720"/>
    <w:rsid w:val="00DE3AFF"/>
    <w:rsid w:val="00DE5565"/>
    <w:rsid w:val="00DF2A78"/>
    <w:rsid w:val="00DF4DFC"/>
    <w:rsid w:val="00DF5A64"/>
    <w:rsid w:val="00DF5BCC"/>
    <w:rsid w:val="00E0026F"/>
    <w:rsid w:val="00E008B6"/>
    <w:rsid w:val="00E1394B"/>
    <w:rsid w:val="00E1409D"/>
    <w:rsid w:val="00E15DBF"/>
    <w:rsid w:val="00E1745D"/>
    <w:rsid w:val="00E207DB"/>
    <w:rsid w:val="00E22786"/>
    <w:rsid w:val="00E22F76"/>
    <w:rsid w:val="00E302B4"/>
    <w:rsid w:val="00E32C90"/>
    <w:rsid w:val="00E32ED6"/>
    <w:rsid w:val="00E33B9E"/>
    <w:rsid w:val="00E34C54"/>
    <w:rsid w:val="00E37AE5"/>
    <w:rsid w:val="00E404F2"/>
    <w:rsid w:val="00E41571"/>
    <w:rsid w:val="00E43358"/>
    <w:rsid w:val="00E44146"/>
    <w:rsid w:val="00E44161"/>
    <w:rsid w:val="00E4531D"/>
    <w:rsid w:val="00E45AF9"/>
    <w:rsid w:val="00E47790"/>
    <w:rsid w:val="00E61089"/>
    <w:rsid w:val="00E61457"/>
    <w:rsid w:val="00E63D37"/>
    <w:rsid w:val="00E6657E"/>
    <w:rsid w:val="00E67990"/>
    <w:rsid w:val="00E722A8"/>
    <w:rsid w:val="00E738F9"/>
    <w:rsid w:val="00E74CBC"/>
    <w:rsid w:val="00E7503D"/>
    <w:rsid w:val="00E76257"/>
    <w:rsid w:val="00E823C6"/>
    <w:rsid w:val="00E82C58"/>
    <w:rsid w:val="00E85ED3"/>
    <w:rsid w:val="00E948C3"/>
    <w:rsid w:val="00E96769"/>
    <w:rsid w:val="00E96F8D"/>
    <w:rsid w:val="00EA0D40"/>
    <w:rsid w:val="00EA4512"/>
    <w:rsid w:val="00EA5570"/>
    <w:rsid w:val="00EA763A"/>
    <w:rsid w:val="00EA7B89"/>
    <w:rsid w:val="00EB53F3"/>
    <w:rsid w:val="00EC041E"/>
    <w:rsid w:val="00EC0799"/>
    <w:rsid w:val="00EC12FB"/>
    <w:rsid w:val="00EC2665"/>
    <w:rsid w:val="00EC61B5"/>
    <w:rsid w:val="00EC7394"/>
    <w:rsid w:val="00EC7C36"/>
    <w:rsid w:val="00EC7E1C"/>
    <w:rsid w:val="00ED35F8"/>
    <w:rsid w:val="00ED67C6"/>
    <w:rsid w:val="00ED6BCB"/>
    <w:rsid w:val="00ED6E1B"/>
    <w:rsid w:val="00EE2771"/>
    <w:rsid w:val="00EE3607"/>
    <w:rsid w:val="00EF1AEA"/>
    <w:rsid w:val="00EF40C2"/>
    <w:rsid w:val="00F03F07"/>
    <w:rsid w:val="00F06AA5"/>
    <w:rsid w:val="00F06FE0"/>
    <w:rsid w:val="00F10B3E"/>
    <w:rsid w:val="00F211AB"/>
    <w:rsid w:val="00F21F44"/>
    <w:rsid w:val="00F35057"/>
    <w:rsid w:val="00F4152B"/>
    <w:rsid w:val="00F419C0"/>
    <w:rsid w:val="00F437A1"/>
    <w:rsid w:val="00F43FC8"/>
    <w:rsid w:val="00F45390"/>
    <w:rsid w:val="00F4704B"/>
    <w:rsid w:val="00F5292D"/>
    <w:rsid w:val="00F52D75"/>
    <w:rsid w:val="00F638F5"/>
    <w:rsid w:val="00F662B8"/>
    <w:rsid w:val="00F71D84"/>
    <w:rsid w:val="00F72622"/>
    <w:rsid w:val="00F72797"/>
    <w:rsid w:val="00F72C19"/>
    <w:rsid w:val="00F77740"/>
    <w:rsid w:val="00F77FBA"/>
    <w:rsid w:val="00F82D94"/>
    <w:rsid w:val="00F8483C"/>
    <w:rsid w:val="00F8612A"/>
    <w:rsid w:val="00F86AA9"/>
    <w:rsid w:val="00F90AFC"/>
    <w:rsid w:val="00F95C8A"/>
    <w:rsid w:val="00FA1480"/>
    <w:rsid w:val="00FA26B6"/>
    <w:rsid w:val="00FB0624"/>
    <w:rsid w:val="00FB360A"/>
    <w:rsid w:val="00FB426D"/>
    <w:rsid w:val="00FB51B9"/>
    <w:rsid w:val="00FC0060"/>
    <w:rsid w:val="00FC2167"/>
    <w:rsid w:val="00FC26D6"/>
    <w:rsid w:val="00FD03A1"/>
    <w:rsid w:val="00FD1381"/>
    <w:rsid w:val="00FD3FBE"/>
    <w:rsid w:val="00FD607D"/>
    <w:rsid w:val="00FE2295"/>
    <w:rsid w:val="00FE45D2"/>
    <w:rsid w:val="00FE55F2"/>
    <w:rsid w:val="00FE675B"/>
    <w:rsid w:val="00FE7D61"/>
    <w:rsid w:val="00FF5D38"/>
    <w:rsid w:val="00FF6387"/>
    <w:rsid w:val="00FF67AD"/>
    <w:rsid w:val="00FF6E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4DCF1"/>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F437A1"/>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F437A1"/>
    <w:rPr>
      <w:rFonts w:ascii="Tahoma" w:hAnsi="Tahoma" w:cs="Tahoma"/>
      <w:sz w:val="16"/>
      <w:szCs w:val="16"/>
      <w:lang w:val="en-CA"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F27"/>
    <w:pPr>
      <w:bidi/>
      <w:jc w:val="both"/>
    </w:pPr>
    <w:rPr>
      <w:rFonts w:cs="Badr"/>
      <w:szCs w:val="28"/>
      <w:lang w:val="en-CA" w:bidi="fa-IR"/>
    </w:rPr>
  </w:style>
  <w:style w:type="paragraph" w:styleId="1">
    <w:name w:val="heading 1"/>
    <w:basedOn w:val="a"/>
    <w:next w:val="a"/>
    <w:link w:val="10"/>
    <w:uiPriority w:val="9"/>
    <w:qFormat/>
    <w:rsid w:val="00D44489"/>
    <w:pPr>
      <w:keepNext/>
      <w:keepLines/>
      <w:spacing w:before="240" w:after="0"/>
      <w:outlineLvl w:val="0"/>
    </w:pPr>
    <w:rPr>
      <w:rFonts w:asciiTheme="majorHAnsi" w:eastAsiaTheme="majorEastAsia" w:hAnsiTheme="majorHAnsi"/>
      <w:bCs/>
      <w:sz w:val="30"/>
      <w:szCs w:val="32"/>
    </w:rPr>
  </w:style>
  <w:style w:type="paragraph" w:styleId="2">
    <w:name w:val="heading 2"/>
    <w:basedOn w:val="a"/>
    <w:next w:val="a"/>
    <w:link w:val="20"/>
    <w:uiPriority w:val="9"/>
    <w:unhideWhenUsed/>
    <w:qFormat/>
    <w:rsid w:val="00574D27"/>
    <w:pPr>
      <w:keepNext/>
      <w:keepLines/>
      <w:spacing w:before="40" w:after="0"/>
      <w:outlineLvl w:val="1"/>
    </w:pPr>
    <w:rPr>
      <w:rFonts w:asciiTheme="majorHAnsi" w:eastAsiaTheme="majorEastAsia" w:hAnsiTheme="majorHAnsi"/>
      <w:bCs/>
      <w:sz w:val="26"/>
    </w:rPr>
  </w:style>
  <w:style w:type="paragraph" w:styleId="3">
    <w:name w:val="heading 3"/>
    <w:basedOn w:val="a"/>
    <w:next w:val="a"/>
    <w:link w:val="30"/>
    <w:uiPriority w:val="9"/>
    <w:unhideWhenUsed/>
    <w:qFormat/>
    <w:rsid w:val="007E4706"/>
    <w:pPr>
      <w:keepNext/>
      <w:keepLines/>
      <w:spacing w:before="40" w:after="0"/>
      <w:outlineLvl w:val="2"/>
    </w:pPr>
    <w:rPr>
      <w:rFonts w:asciiTheme="majorHAnsi" w:eastAsiaTheme="majorEastAsia" w:hAnsiTheme="majorHAnsi"/>
      <w:bCs/>
      <w:sz w:val="24"/>
      <w:lang w:val="en-US"/>
    </w:rPr>
  </w:style>
  <w:style w:type="paragraph" w:styleId="4">
    <w:name w:val="heading 4"/>
    <w:basedOn w:val="a"/>
    <w:next w:val="a"/>
    <w:link w:val="40"/>
    <w:uiPriority w:val="9"/>
    <w:unhideWhenUsed/>
    <w:qFormat/>
    <w:rsid w:val="007E4706"/>
    <w:pPr>
      <w:keepNext/>
      <w:keepLines/>
      <w:spacing w:before="40" w:after="0"/>
      <w:outlineLvl w:val="3"/>
    </w:pPr>
    <w:rPr>
      <w:rFonts w:asciiTheme="majorHAnsi" w:eastAsiaTheme="majorEastAsia" w:hAnsiTheme="majorHAnsi"/>
      <w:bCs/>
      <w:i/>
    </w:rPr>
  </w:style>
  <w:style w:type="paragraph" w:styleId="5">
    <w:name w:val="heading 5"/>
    <w:basedOn w:val="a"/>
    <w:next w:val="a"/>
    <w:link w:val="50"/>
    <w:uiPriority w:val="9"/>
    <w:unhideWhenUsed/>
    <w:qFormat/>
    <w:rsid w:val="008A2F80"/>
    <w:pPr>
      <w:keepNext/>
      <w:keepLines/>
      <w:spacing w:before="40" w:after="0"/>
      <w:outlineLvl w:val="4"/>
    </w:pPr>
    <w:rPr>
      <w:rFonts w:asciiTheme="majorHAnsi" w:eastAsiaTheme="majorEastAsia" w:hAnsiTheme="majorHAnsi"/>
      <w:bCs/>
    </w:rPr>
  </w:style>
  <w:style w:type="paragraph" w:styleId="6">
    <w:name w:val="heading 6"/>
    <w:basedOn w:val="a"/>
    <w:next w:val="a"/>
    <w:link w:val="60"/>
    <w:uiPriority w:val="9"/>
    <w:unhideWhenUsed/>
    <w:qFormat/>
    <w:rsid w:val="00EC0799"/>
    <w:pPr>
      <w:keepNext/>
      <w:keepLines/>
      <w:spacing w:before="40" w:after="0"/>
      <w:outlineLvl w:val="5"/>
    </w:pPr>
    <w:rPr>
      <w:rFonts w:asciiTheme="majorHAnsi" w:eastAsiaTheme="majorEastAsia" w:hAnsiTheme="majorHAnsi"/>
      <w:bCs/>
    </w:rPr>
  </w:style>
  <w:style w:type="paragraph" w:styleId="7">
    <w:name w:val="heading 7"/>
    <w:basedOn w:val="a"/>
    <w:next w:val="a"/>
    <w:link w:val="70"/>
    <w:uiPriority w:val="9"/>
    <w:unhideWhenUsed/>
    <w:qFormat/>
    <w:rsid w:val="00F638F5"/>
    <w:pPr>
      <w:keepNext/>
      <w:keepLines/>
      <w:spacing w:before="40" w:after="0"/>
      <w:outlineLvl w:val="6"/>
    </w:pPr>
    <w:rPr>
      <w:rFonts w:asciiTheme="majorHAnsi" w:eastAsiaTheme="majorEastAsia" w:hAnsiTheme="majorHAnsi"/>
      <w:i/>
      <w:color w:val="000000" w:themeColor="text1"/>
    </w:rPr>
  </w:style>
  <w:style w:type="paragraph" w:styleId="8">
    <w:name w:val="heading 8"/>
    <w:basedOn w:val="a"/>
    <w:next w:val="a"/>
    <w:link w:val="80"/>
    <w:uiPriority w:val="9"/>
    <w:unhideWhenUsed/>
    <w:qFormat/>
    <w:rsid w:val="00DE23B5"/>
    <w:pPr>
      <w:keepNext/>
      <w:keepLines/>
      <w:spacing w:before="40" w:after="0"/>
      <w:outlineLvl w:val="7"/>
    </w:pPr>
    <w:rPr>
      <w:rFonts w:asciiTheme="majorHAnsi" w:eastAsiaTheme="majorEastAsia" w:hAnsiTheme="majorHAnsi"/>
      <w:bCs/>
      <w:color w:val="272727" w:themeColor="text1" w:themeTint="D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عنوان 1 نویسه"/>
    <w:basedOn w:val="a0"/>
    <w:link w:val="1"/>
    <w:uiPriority w:val="9"/>
    <w:rsid w:val="00D44489"/>
    <w:rPr>
      <w:rFonts w:asciiTheme="majorHAnsi" w:eastAsiaTheme="majorEastAsia" w:hAnsiTheme="majorHAnsi" w:cs="Badr"/>
      <w:bCs/>
      <w:sz w:val="30"/>
      <w:szCs w:val="32"/>
      <w:lang w:val="en-CA" w:bidi="fa-IR"/>
    </w:rPr>
  </w:style>
  <w:style w:type="character" w:customStyle="1" w:styleId="20">
    <w:name w:val="عنوان 2 نویسه"/>
    <w:basedOn w:val="a0"/>
    <w:link w:val="2"/>
    <w:uiPriority w:val="9"/>
    <w:rsid w:val="00574D27"/>
    <w:rPr>
      <w:rFonts w:asciiTheme="majorHAnsi" w:eastAsiaTheme="majorEastAsia" w:hAnsiTheme="majorHAnsi" w:cs="Badr"/>
      <w:bCs/>
      <w:sz w:val="26"/>
      <w:szCs w:val="28"/>
      <w:lang w:val="en-CA"/>
    </w:rPr>
  </w:style>
  <w:style w:type="paragraph" w:styleId="a3">
    <w:name w:val="Normal (Web)"/>
    <w:basedOn w:val="a"/>
    <w:uiPriority w:val="99"/>
    <w:semiHidden/>
    <w:unhideWhenUsed/>
    <w:rsid w:val="00574D27"/>
    <w:pPr>
      <w:bidi w:val="0"/>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a4">
    <w:name w:val="footnote text"/>
    <w:basedOn w:val="a"/>
    <w:link w:val="a5"/>
    <w:uiPriority w:val="99"/>
    <w:semiHidden/>
    <w:unhideWhenUsed/>
    <w:rsid w:val="00574D27"/>
    <w:pPr>
      <w:spacing w:after="0" w:line="240" w:lineRule="auto"/>
    </w:pPr>
    <w:rPr>
      <w:sz w:val="20"/>
      <w:szCs w:val="20"/>
    </w:rPr>
  </w:style>
  <w:style w:type="character" w:customStyle="1" w:styleId="a5">
    <w:name w:val="متن پاورقی نویسه"/>
    <w:basedOn w:val="a0"/>
    <w:link w:val="a4"/>
    <w:uiPriority w:val="99"/>
    <w:semiHidden/>
    <w:rsid w:val="00574D27"/>
    <w:rPr>
      <w:rFonts w:cs="Badr"/>
      <w:sz w:val="20"/>
      <w:szCs w:val="20"/>
      <w:lang w:val="en-CA"/>
    </w:rPr>
  </w:style>
  <w:style w:type="character" w:styleId="a6">
    <w:name w:val="footnote reference"/>
    <w:basedOn w:val="a0"/>
    <w:uiPriority w:val="99"/>
    <w:semiHidden/>
    <w:unhideWhenUsed/>
    <w:rsid w:val="00574D27"/>
    <w:rPr>
      <w:vertAlign w:val="superscript"/>
    </w:rPr>
  </w:style>
  <w:style w:type="paragraph" w:styleId="a7">
    <w:name w:val="List Paragraph"/>
    <w:basedOn w:val="a"/>
    <w:uiPriority w:val="34"/>
    <w:qFormat/>
    <w:rsid w:val="002930F2"/>
    <w:pPr>
      <w:ind w:left="720"/>
      <w:contextualSpacing/>
    </w:pPr>
  </w:style>
  <w:style w:type="paragraph" w:styleId="a8">
    <w:name w:val="No Spacing"/>
    <w:uiPriority w:val="1"/>
    <w:qFormat/>
    <w:rsid w:val="005131FC"/>
    <w:pPr>
      <w:bidi/>
      <w:spacing w:after="0" w:line="240" w:lineRule="auto"/>
      <w:jc w:val="both"/>
    </w:pPr>
    <w:rPr>
      <w:rFonts w:cs="B Lotus"/>
      <w:szCs w:val="24"/>
      <w:lang w:val="en-CA"/>
    </w:rPr>
  </w:style>
  <w:style w:type="character" w:customStyle="1" w:styleId="30">
    <w:name w:val="عنوان 3 نویسه"/>
    <w:basedOn w:val="a0"/>
    <w:link w:val="3"/>
    <w:uiPriority w:val="9"/>
    <w:rsid w:val="007E4706"/>
    <w:rPr>
      <w:rFonts w:asciiTheme="majorHAnsi" w:eastAsiaTheme="majorEastAsia" w:hAnsiTheme="majorHAnsi" w:cs="Badr"/>
      <w:bCs/>
      <w:sz w:val="24"/>
      <w:szCs w:val="28"/>
      <w:lang w:bidi="fa-IR"/>
    </w:rPr>
  </w:style>
  <w:style w:type="character" w:styleId="a9">
    <w:name w:val="Hyperlink"/>
    <w:basedOn w:val="a0"/>
    <w:uiPriority w:val="99"/>
    <w:unhideWhenUsed/>
    <w:rsid w:val="00637CF1"/>
    <w:rPr>
      <w:color w:val="0563C1" w:themeColor="hyperlink"/>
      <w:u w:val="single"/>
    </w:rPr>
  </w:style>
  <w:style w:type="character" w:customStyle="1" w:styleId="UnresolvedMention">
    <w:name w:val="Unresolved Mention"/>
    <w:basedOn w:val="a0"/>
    <w:uiPriority w:val="99"/>
    <w:semiHidden/>
    <w:unhideWhenUsed/>
    <w:rsid w:val="00637CF1"/>
    <w:rPr>
      <w:color w:val="605E5C"/>
      <w:shd w:val="clear" w:color="auto" w:fill="E1DFDD"/>
    </w:rPr>
  </w:style>
  <w:style w:type="character" w:customStyle="1" w:styleId="40">
    <w:name w:val="عنوان 4 نویسه"/>
    <w:basedOn w:val="a0"/>
    <w:link w:val="4"/>
    <w:uiPriority w:val="9"/>
    <w:rsid w:val="007E4706"/>
    <w:rPr>
      <w:rFonts w:asciiTheme="majorHAnsi" w:eastAsiaTheme="majorEastAsia" w:hAnsiTheme="majorHAnsi" w:cs="Badr"/>
      <w:bCs/>
      <w:i/>
      <w:szCs w:val="28"/>
      <w:lang w:val="en-CA"/>
    </w:rPr>
  </w:style>
  <w:style w:type="paragraph" w:styleId="aa">
    <w:name w:val="header"/>
    <w:basedOn w:val="a"/>
    <w:link w:val="ab"/>
    <w:uiPriority w:val="99"/>
    <w:unhideWhenUsed/>
    <w:rsid w:val="00744F3F"/>
    <w:pPr>
      <w:tabs>
        <w:tab w:val="center" w:pos="4513"/>
        <w:tab w:val="right" w:pos="9026"/>
      </w:tabs>
      <w:spacing w:after="0" w:line="240" w:lineRule="auto"/>
    </w:pPr>
  </w:style>
  <w:style w:type="character" w:customStyle="1" w:styleId="ab">
    <w:name w:val="سرصفحه نویسه"/>
    <w:basedOn w:val="a0"/>
    <w:link w:val="aa"/>
    <w:uiPriority w:val="99"/>
    <w:rsid w:val="00744F3F"/>
    <w:rPr>
      <w:rFonts w:cs="Badr"/>
      <w:szCs w:val="28"/>
      <w:lang w:val="en-CA"/>
    </w:rPr>
  </w:style>
  <w:style w:type="paragraph" w:styleId="ac">
    <w:name w:val="footer"/>
    <w:basedOn w:val="a"/>
    <w:link w:val="ad"/>
    <w:uiPriority w:val="99"/>
    <w:unhideWhenUsed/>
    <w:rsid w:val="00744F3F"/>
    <w:pPr>
      <w:tabs>
        <w:tab w:val="center" w:pos="4513"/>
        <w:tab w:val="right" w:pos="9026"/>
      </w:tabs>
      <w:spacing w:after="0" w:line="240" w:lineRule="auto"/>
    </w:pPr>
  </w:style>
  <w:style w:type="character" w:customStyle="1" w:styleId="ad">
    <w:name w:val="پانویس نویسه"/>
    <w:basedOn w:val="a0"/>
    <w:link w:val="ac"/>
    <w:uiPriority w:val="99"/>
    <w:rsid w:val="00744F3F"/>
    <w:rPr>
      <w:rFonts w:cs="Badr"/>
      <w:szCs w:val="28"/>
      <w:lang w:val="en-CA"/>
    </w:rPr>
  </w:style>
  <w:style w:type="paragraph" w:styleId="ae">
    <w:name w:val="TOC Heading"/>
    <w:basedOn w:val="1"/>
    <w:next w:val="a"/>
    <w:uiPriority w:val="39"/>
    <w:unhideWhenUsed/>
    <w:qFormat/>
    <w:rsid w:val="00744F3F"/>
    <w:pPr>
      <w:bidi w:val="0"/>
      <w:jc w:val="left"/>
      <w:outlineLvl w:val="9"/>
    </w:pPr>
    <w:rPr>
      <w:rFonts w:cstheme="majorBidi"/>
      <w:bCs w:val="0"/>
      <w:color w:val="2F5496" w:themeColor="accent1" w:themeShade="BF"/>
      <w:lang w:val="en-US"/>
    </w:rPr>
  </w:style>
  <w:style w:type="paragraph" w:styleId="21">
    <w:name w:val="toc 2"/>
    <w:basedOn w:val="a"/>
    <w:next w:val="a"/>
    <w:autoRedefine/>
    <w:uiPriority w:val="39"/>
    <w:unhideWhenUsed/>
    <w:rsid w:val="00E61457"/>
    <w:pPr>
      <w:tabs>
        <w:tab w:val="right" w:leader="dot" w:pos="9913"/>
      </w:tabs>
      <w:spacing w:after="100"/>
      <w:ind w:left="220"/>
      <w:jc w:val="left"/>
    </w:pPr>
    <w:rPr>
      <w:rFonts w:eastAsiaTheme="minorEastAsia" w:cs="Times New Roman"/>
      <w:szCs w:val="22"/>
      <w:lang w:val="en-US"/>
    </w:rPr>
  </w:style>
  <w:style w:type="paragraph" w:styleId="11">
    <w:name w:val="toc 1"/>
    <w:basedOn w:val="a"/>
    <w:next w:val="a"/>
    <w:autoRedefine/>
    <w:uiPriority w:val="39"/>
    <w:unhideWhenUsed/>
    <w:rsid w:val="00E008B6"/>
    <w:pPr>
      <w:tabs>
        <w:tab w:val="right" w:leader="dot" w:pos="9913"/>
      </w:tabs>
      <w:spacing w:after="100"/>
      <w:jc w:val="left"/>
    </w:pPr>
    <w:rPr>
      <w:rFonts w:eastAsiaTheme="minorEastAsia" w:cs="Times New Roman"/>
      <w:szCs w:val="22"/>
      <w:lang w:val="en-US"/>
    </w:rPr>
  </w:style>
  <w:style w:type="paragraph" w:styleId="31">
    <w:name w:val="toc 3"/>
    <w:basedOn w:val="a"/>
    <w:next w:val="a"/>
    <w:autoRedefine/>
    <w:uiPriority w:val="39"/>
    <w:unhideWhenUsed/>
    <w:rsid w:val="0052675C"/>
    <w:pPr>
      <w:tabs>
        <w:tab w:val="right" w:leader="dot" w:pos="9913"/>
      </w:tabs>
      <w:spacing w:after="100"/>
      <w:ind w:left="440"/>
      <w:jc w:val="left"/>
    </w:pPr>
    <w:rPr>
      <w:rFonts w:eastAsiaTheme="minorEastAsia" w:cs="B Zar"/>
      <w:b/>
      <w:bCs/>
      <w:noProof/>
      <w:szCs w:val="22"/>
      <w:lang w:val="en-US"/>
    </w:rPr>
  </w:style>
  <w:style w:type="character" w:styleId="af">
    <w:name w:val="annotation reference"/>
    <w:basedOn w:val="a0"/>
    <w:uiPriority w:val="99"/>
    <w:semiHidden/>
    <w:unhideWhenUsed/>
    <w:rsid w:val="00FB360A"/>
    <w:rPr>
      <w:sz w:val="16"/>
      <w:szCs w:val="16"/>
    </w:rPr>
  </w:style>
  <w:style w:type="paragraph" w:styleId="af0">
    <w:name w:val="annotation text"/>
    <w:basedOn w:val="a"/>
    <w:link w:val="af1"/>
    <w:uiPriority w:val="99"/>
    <w:semiHidden/>
    <w:unhideWhenUsed/>
    <w:rsid w:val="00FB360A"/>
    <w:pPr>
      <w:spacing w:line="240" w:lineRule="auto"/>
    </w:pPr>
    <w:rPr>
      <w:sz w:val="20"/>
      <w:szCs w:val="20"/>
    </w:rPr>
  </w:style>
  <w:style w:type="character" w:customStyle="1" w:styleId="af1">
    <w:name w:val="متن نظر نویسه"/>
    <w:basedOn w:val="a0"/>
    <w:link w:val="af0"/>
    <w:uiPriority w:val="99"/>
    <w:semiHidden/>
    <w:rsid w:val="00FB360A"/>
    <w:rPr>
      <w:rFonts w:cs="Badr"/>
      <w:sz w:val="20"/>
      <w:szCs w:val="20"/>
      <w:lang w:val="en-CA"/>
    </w:rPr>
  </w:style>
  <w:style w:type="paragraph" w:styleId="af2">
    <w:name w:val="annotation subject"/>
    <w:basedOn w:val="af0"/>
    <w:next w:val="af0"/>
    <w:link w:val="af3"/>
    <w:uiPriority w:val="99"/>
    <w:semiHidden/>
    <w:unhideWhenUsed/>
    <w:rsid w:val="00FB360A"/>
    <w:rPr>
      <w:b/>
      <w:bCs/>
    </w:rPr>
  </w:style>
  <w:style w:type="character" w:customStyle="1" w:styleId="af3">
    <w:name w:val="موضوع توضیح نویسه"/>
    <w:basedOn w:val="af1"/>
    <w:link w:val="af2"/>
    <w:uiPriority w:val="99"/>
    <w:semiHidden/>
    <w:rsid w:val="00FB360A"/>
    <w:rPr>
      <w:rFonts w:cs="Badr"/>
      <w:b/>
      <w:bCs/>
      <w:sz w:val="20"/>
      <w:szCs w:val="20"/>
      <w:lang w:val="en-CA"/>
    </w:rPr>
  </w:style>
  <w:style w:type="character" w:styleId="af4">
    <w:name w:val="Intense Reference"/>
    <w:basedOn w:val="a0"/>
    <w:uiPriority w:val="32"/>
    <w:qFormat/>
    <w:rsid w:val="005A7E87"/>
    <w:rPr>
      <w:b/>
      <w:bCs/>
      <w:smallCaps/>
      <w:color w:val="4472C4" w:themeColor="accent1"/>
      <w:spacing w:val="5"/>
    </w:rPr>
  </w:style>
  <w:style w:type="character" w:customStyle="1" w:styleId="50">
    <w:name w:val="سرصفحه 5 نویسه"/>
    <w:basedOn w:val="a0"/>
    <w:link w:val="5"/>
    <w:uiPriority w:val="9"/>
    <w:rsid w:val="008A2F80"/>
    <w:rPr>
      <w:rFonts w:asciiTheme="majorHAnsi" w:eastAsiaTheme="majorEastAsia" w:hAnsiTheme="majorHAnsi" w:cs="Badr"/>
      <w:bCs/>
      <w:szCs w:val="28"/>
      <w:lang w:val="en-CA" w:bidi="fa-IR"/>
    </w:rPr>
  </w:style>
  <w:style w:type="character" w:customStyle="1" w:styleId="60">
    <w:name w:val="سرصفحه 6 نویسه"/>
    <w:basedOn w:val="a0"/>
    <w:link w:val="6"/>
    <w:uiPriority w:val="9"/>
    <w:rsid w:val="00EC0799"/>
    <w:rPr>
      <w:rFonts w:asciiTheme="majorHAnsi" w:eastAsiaTheme="majorEastAsia" w:hAnsiTheme="majorHAnsi" w:cs="Badr"/>
      <w:bCs/>
      <w:szCs w:val="28"/>
      <w:lang w:val="en-CA" w:bidi="fa-IR"/>
    </w:rPr>
  </w:style>
  <w:style w:type="character" w:customStyle="1" w:styleId="70">
    <w:name w:val="سرصفحه 7 نویسه"/>
    <w:basedOn w:val="a0"/>
    <w:link w:val="7"/>
    <w:uiPriority w:val="9"/>
    <w:rsid w:val="00F638F5"/>
    <w:rPr>
      <w:rFonts w:asciiTheme="majorHAnsi" w:eastAsiaTheme="majorEastAsia" w:hAnsiTheme="majorHAnsi" w:cs="Badr"/>
      <w:i/>
      <w:color w:val="000000" w:themeColor="text1"/>
      <w:szCs w:val="28"/>
      <w:lang w:val="en-CA" w:bidi="fa-IR"/>
    </w:rPr>
  </w:style>
  <w:style w:type="character" w:customStyle="1" w:styleId="80">
    <w:name w:val="سرصفحه 8 نویسه"/>
    <w:basedOn w:val="a0"/>
    <w:link w:val="8"/>
    <w:uiPriority w:val="9"/>
    <w:rsid w:val="00DE23B5"/>
    <w:rPr>
      <w:rFonts w:asciiTheme="majorHAnsi" w:eastAsiaTheme="majorEastAsia" w:hAnsiTheme="majorHAnsi" w:cs="Badr"/>
      <w:bCs/>
      <w:color w:val="272727" w:themeColor="text1" w:themeTint="D8"/>
      <w:sz w:val="21"/>
      <w:szCs w:val="28"/>
      <w:lang w:val="en-CA" w:bidi="fa-IR"/>
    </w:rPr>
  </w:style>
  <w:style w:type="paragraph" w:styleId="41">
    <w:name w:val="toc 4"/>
    <w:basedOn w:val="a"/>
    <w:next w:val="a"/>
    <w:autoRedefine/>
    <w:uiPriority w:val="39"/>
    <w:unhideWhenUsed/>
    <w:rsid w:val="009572DC"/>
    <w:pPr>
      <w:tabs>
        <w:tab w:val="right" w:leader="dot" w:pos="9913"/>
      </w:tabs>
      <w:spacing w:after="100"/>
      <w:ind w:left="660"/>
    </w:pPr>
    <w:rPr>
      <w:rFonts w:ascii="Badr" w:hAnsi="Badr"/>
      <w:b/>
      <w:bCs/>
      <w:noProof/>
      <w:szCs w:val="22"/>
    </w:rPr>
  </w:style>
  <w:style w:type="paragraph" w:styleId="51">
    <w:name w:val="toc 5"/>
    <w:basedOn w:val="a"/>
    <w:next w:val="a"/>
    <w:autoRedefine/>
    <w:uiPriority w:val="39"/>
    <w:unhideWhenUsed/>
    <w:rsid w:val="00D21D85"/>
    <w:pPr>
      <w:spacing w:after="100"/>
      <w:ind w:left="880"/>
    </w:pPr>
  </w:style>
  <w:style w:type="paragraph" w:styleId="61">
    <w:name w:val="toc 6"/>
    <w:basedOn w:val="a"/>
    <w:next w:val="a"/>
    <w:autoRedefine/>
    <w:uiPriority w:val="39"/>
    <w:unhideWhenUsed/>
    <w:rsid w:val="0093777F"/>
    <w:pPr>
      <w:spacing w:after="100"/>
      <w:ind w:left="1100"/>
    </w:pPr>
  </w:style>
  <w:style w:type="paragraph" w:styleId="71">
    <w:name w:val="toc 7"/>
    <w:basedOn w:val="a"/>
    <w:next w:val="a"/>
    <w:autoRedefine/>
    <w:uiPriority w:val="39"/>
    <w:semiHidden/>
    <w:unhideWhenUsed/>
    <w:rsid w:val="000B734B"/>
    <w:pPr>
      <w:spacing w:after="100"/>
      <w:ind w:left="1320"/>
    </w:pPr>
  </w:style>
  <w:style w:type="paragraph" w:styleId="af5">
    <w:name w:val="Balloon Text"/>
    <w:basedOn w:val="a"/>
    <w:link w:val="af6"/>
    <w:uiPriority w:val="99"/>
    <w:semiHidden/>
    <w:unhideWhenUsed/>
    <w:rsid w:val="00F437A1"/>
    <w:pPr>
      <w:spacing w:after="0" w:line="240" w:lineRule="auto"/>
    </w:pPr>
    <w:rPr>
      <w:rFonts w:ascii="Tahoma" w:hAnsi="Tahoma" w:cs="Tahoma"/>
      <w:sz w:val="16"/>
      <w:szCs w:val="16"/>
    </w:rPr>
  </w:style>
  <w:style w:type="character" w:customStyle="1" w:styleId="af6">
    <w:name w:val="متن بادکنک نویسه"/>
    <w:basedOn w:val="a0"/>
    <w:link w:val="af5"/>
    <w:uiPriority w:val="99"/>
    <w:semiHidden/>
    <w:rsid w:val="00F437A1"/>
    <w:rPr>
      <w:rFonts w:ascii="Tahoma" w:hAnsi="Tahoma" w:cs="Tahoma"/>
      <w:sz w:val="16"/>
      <w:szCs w:val="16"/>
      <w:lang w:val="en-CA"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0043">
      <w:bodyDiv w:val="1"/>
      <w:marLeft w:val="0"/>
      <w:marRight w:val="0"/>
      <w:marTop w:val="0"/>
      <w:marBottom w:val="0"/>
      <w:divBdr>
        <w:top w:val="none" w:sz="0" w:space="0" w:color="auto"/>
        <w:left w:val="none" w:sz="0" w:space="0" w:color="auto"/>
        <w:bottom w:val="none" w:sz="0" w:space="0" w:color="auto"/>
        <w:right w:val="none" w:sz="0" w:space="0" w:color="auto"/>
      </w:divBdr>
      <w:divsChild>
        <w:div w:id="1272276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9737">
      <w:bodyDiv w:val="1"/>
      <w:marLeft w:val="0"/>
      <w:marRight w:val="0"/>
      <w:marTop w:val="0"/>
      <w:marBottom w:val="0"/>
      <w:divBdr>
        <w:top w:val="none" w:sz="0" w:space="0" w:color="auto"/>
        <w:left w:val="none" w:sz="0" w:space="0" w:color="auto"/>
        <w:bottom w:val="none" w:sz="0" w:space="0" w:color="auto"/>
        <w:right w:val="none" w:sz="0" w:space="0" w:color="auto"/>
      </w:divBdr>
    </w:div>
    <w:div w:id="27263166">
      <w:bodyDiv w:val="1"/>
      <w:marLeft w:val="0"/>
      <w:marRight w:val="0"/>
      <w:marTop w:val="0"/>
      <w:marBottom w:val="0"/>
      <w:divBdr>
        <w:top w:val="none" w:sz="0" w:space="0" w:color="auto"/>
        <w:left w:val="none" w:sz="0" w:space="0" w:color="auto"/>
        <w:bottom w:val="none" w:sz="0" w:space="0" w:color="auto"/>
        <w:right w:val="none" w:sz="0" w:space="0" w:color="auto"/>
      </w:divBdr>
    </w:div>
    <w:div w:id="32733103">
      <w:bodyDiv w:val="1"/>
      <w:marLeft w:val="0"/>
      <w:marRight w:val="0"/>
      <w:marTop w:val="0"/>
      <w:marBottom w:val="0"/>
      <w:divBdr>
        <w:top w:val="none" w:sz="0" w:space="0" w:color="auto"/>
        <w:left w:val="none" w:sz="0" w:space="0" w:color="auto"/>
        <w:bottom w:val="none" w:sz="0" w:space="0" w:color="auto"/>
        <w:right w:val="none" w:sz="0" w:space="0" w:color="auto"/>
      </w:divBdr>
    </w:div>
    <w:div w:id="35350246">
      <w:bodyDiv w:val="1"/>
      <w:marLeft w:val="0"/>
      <w:marRight w:val="0"/>
      <w:marTop w:val="0"/>
      <w:marBottom w:val="0"/>
      <w:divBdr>
        <w:top w:val="none" w:sz="0" w:space="0" w:color="auto"/>
        <w:left w:val="none" w:sz="0" w:space="0" w:color="auto"/>
        <w:bottom w:val="none" w:sz="0" w:space="0" w:color="auto"/>
        <w:right w:val="none" w:sz="0" w:space="0" w:color="auto"/>
      </w:divBdr>
    </w:div>
    <w:div w:id="86924801">
      <w:bodyDiv w:val="1"/>
      <w:marLeft w:val="0"/>
      <w:marRight w:val="0"/>
      <w:marTop w:val="0"/>
      <w:marBottom w:val="0"/>
      <w:divBdr>
        <w:top w:val="none" w:sz="0" w:space="0" w:color="auto"/>
        <w:left w:val="none" w:sz="0" w:space="0" w:color="auto"/>
        <w:bottom w:val="none" w:sz="0" w:space="0" w:color="auto"/>
        <w:right w:val="none" w:sz="0" w:space="0" w:color="auto"/>
      </w:divBdr>
      <w:divsChild>
        <w:div w:id="1633290197">
          <w:marLeft w:val="0"/>
          <w:marRight w:val="0"/>
          <w:marTop w:val="0"/>
          <w:marBottom w:val="0"/>
          <w:divBdr>
            <w:top w:val="none" w:sz="0" w:space="0" w:color="auto"/>
            <w:left w:val="none" w:sz="0" w:space="0" w:color="auto"/>
            <w:bottom w:val="none" w:sz="0" w:space="0" w:color="auto"/>
            <w:right w:val="none" w:sz="0" w:space="0" w:color="auto"/>
          </w:divBdr>
        </w:div>
      </w:divsChild>
    </w:div>
    <w:div w:id="97871653">
      <w:bodyDiv w:val="1"/>
      <w:marLeft w:val="0"/>
      <w:marRight w:val="0"/>
      <w:marTop w:val="0"/>
      <w:marBottom w:val="0"/>
      <w:divBdr>
        <w:top w:val="none" w:sz="0" w:space="0" w:color="auto"/>
        <w:left w:val="none" w:sz="0" w:space="0" w:color="auto"/>
        <w:bottom w:val="none" w:sz="0" w:space="0" w:color="auto"/>
        <w:right w:val="none" w:sz="0" w:space="0" w:color="auto"/>
      </w:divBdr>
    </w:div>
    <w:div w:id="99955945">
      <w:bodyDiv w:val="1"/>
      <w:marLeft w:val="0"/>
      <w:marRight w:val="0"/>
      <w:marTop w:val="0"/>
      <w:marBottom w:val="0"/>
      <w:divBdr>
        <w:top w:val="none" w:sz="0" w:space="0" w:color="auto"/>
        <w:left w:val="none" w:sz="0" w:space="0" w:color="auto"/>
        <w:bottom w:val="none" w:sz="0" w:space="0" w:color="auto"/>
        <w:right w:val="none" w:sz="0" w:space="0" w:color="auto"/>
      </w:divBdr>
    </w:div>
    <w:div w:id="1015820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72835">
          <w:marLeft w:val="0"/>
          <w:marRight w:val="0"/>
          <w:marTop w:val="0"/>
          <w:marBottom w:val="0"/>
          <w:divBdr>
            <w:top w:val="none" w:sz="0" w:space="0" w:color="auto"/>
            <w:left w:val="none" w:sz="0" w:space="0" w:color="auto"/>
            <w:bottom w:val="none" w:sz="0" w:space="0" w:color="auto"/>
            <w:right w:val="none" w:sz="0" w:space="0" w:color="auto"/>
          </w:divBdr>
        </w:div>
        <w:div w:id="1995378566">
          <w:marLeft w:val="0"/>
          <w:marRight w:val="0"/>
          <w:marTop w:val="0"/>
          <w:marBottom w:val="0"/>
          <w:divBdr>
            <w:top w:val="none" w:sz="0" w:space="0" w:color="auto"/>
            <w:left w:val="none" w:sz="0" w:space="0" w:color="auto"/>
            <w:bottom w:val="none" w:sz="0" w:space="0" w:color="auto"/>
            <w:right w:val="none" w:sz="0" w:space="0" w:color="auto"/>
          </w:divBdr>
        </w:div>
      </w:divsChild>
    </w:div>
    <w:div w:id="11556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2259351">
          <w:marLeft w:val="0"/>
          <w:marRight w:val="0"/>
          <w:marTop w:val="0"/>
          <w:marBottom w:val="0"/>
          <w:divBdr>
            <w:top w:val="none" w:sz="0" w:space="0" w:color="auto"/>
            <w:left w:val="none" w:sz="0" w:space="0" w:color="auto"/>
            <w:bottom w:val="none" w:sz="0" w:space="0" w:color="auto"/>
            <w:right w:val="none" w:sz="0" w:space="0" w:color="auto"/>
          </w:divBdr>
        </w:div>
      </w:divsChild>
    </w:div>
    <w:div w:id="138612902">
      <w:bodyDiv w:val="1"/>
      <w:marLeft w:val="0"/>
      <w:marRight w:val="0"/>
      <w:marTop w:val="0"/>
      <w:marBottom w:val="0"/>
      <w:divBdr>
        <w:top w:val="none" w:sz="0" w:space="0" w:color="auto"/>
        <w:left w:val="none" w:sz="0" w:space="0" w:color="auto"/>
        <w:bottom w:val="none" w:sz="0" w:space="0" w:color="auto"/>
        <w:right w:val="none" w:sz="0" w:space="0" w:color="auto"/>
      </w:divBdr>
    </w:div>
    <w:div w:id="146482132">
      <w:bodyDiv w:val="1"/>
      <w:marLeft w:val="0"/>
      <w:marRight w:val="0"/>
      <w:marTop w:val="0"/>
      <w:marBottom w:val="0"/>
      <w:divBdr>
        <w:top w:val="none" w:sz="0" w:space="0" w:color="auto"/>
        <w:left w:val="none" w:sz="0" w:space="0" w:color="auto"/>
        <w:bottom w:val="none" w:sz="0" w:space="0" w:color="auto"/>
        <w:right w:val="none" w:sz="0" w:space="0" w:color="auto"/>
      </w:divBdr>
      <w:divsChild>
        <w:div w:id="1811678098">
          <w:marLeft w:val="0"/>
          <w:marRight w:val="0"/>
          <w:marTop w:val="0"/>
          <w:marBottom w:val="0"/>
          <w:divBdr>
            <w:top w:val="none" w:sz="0" w:space="0" w:color="auto"/>
            <w:left w:val="none" w:sz="0" w:space="0" w:color="auto"/>
            <w:bottom w:val="none" w:sz="0" w:space="0" w:color="auto"/>
            <w:right w:val="none" w:sz="0" w:space="0" w:color="auto"/>
          </w:divBdr>
        </w:div>
      </w:divsChild>
    </w:div>
    <w:div w:id="191961571">
      <w:bodyDiv w:val="1"/>
      <w:marLeft w:val="0"/>
      <w:marRight w:val="0"/>
      <w:marTop w:val="0"/>
      <w:marBottom w:val="0"/>
      <w:divBdr>
        <w:top w:val="none" w:sz="0" w:space="0" w:color="auto"/>
        <w:left w:val="none" w:sz="0" w:space="0" w:color="auto"/>
        <w:bottom w:val="none" w:sz="0" w:space="0" w:color="auto"/>
        <w:right w:val="none" w:sz="0" w:space="0" w:color="auto"/>
      </w:divBdr>
    </w:div>
    <w:div w:id="195581566">
      <w:bodyDiv w:val="1"/>
      <w:marLeft w:val="0"/>
      <w:marRight w:val="0"/>
      <w:marTop w:val="0"/>
      <w:marBottom w:val="0"/>
      <w:divBdr>
        <w:top w:val="none" w:sz="0" w:space="0" w:color="auto"/>
        <w:left w:val="none" w:sz="0" w:space="0" w:color="auto"/>
        <w:bottom w:val="none" w:sz="0" w:space="0" w:color="auto"/>
        <w:right w:val="none" w:sz="0" w:space="0" w:color="auto"/>
      </w:divBdr>
    </w:div>
    <w:div w:id="220336691">
      <w:bodyDiv w:val="1"/>
      <w:marLeft w:val="0"/>
      <w:marRight w:val="0"/>
      <w:marTop w:val="0"/>
      <w:marBottom w:val="0"/>
      <w:divBdr>
        <w:top w:val="none" w:sz="0" w:space="0" w:color="auto"/>
        <w:left w:val="none" w:sz="0" w:space="0" w:color="auto"/>
        <w:bottom w:val="none" w:sz="0" w:space="0" w:color="auto"/>
        <w:right w:val="none" w:sz="0" w:space="0" w:color="auto"/>
      </w:divBdr>
    </w:div>
    <w:div w:id="237444392">
      <w:bodyDiv w:val="1"/>
      <w:marLeft w:val="0"/>
      <w:marRight w:val="0"/>
      <w:marTop w:val="0"/>
      <w:marBottom w:val="0"/>
      <w:divBdr>
        <w:top w:val="none" w:sz="0" w:space="0" w:color="auto"/>
        <w:left w:val="none" w:sz="0" w:space="0" w:color="auto"/>
        <w:bottom w:val="none" w:sz="0" w:space="0" w:color="auto"/>
        <w:right w:val="none" w:sz="0" w:space="0" w:color="auto"/>
      </w:divBdr>
    </w:div>
    <w:div w:id="241836658">
      <w:bodyDiv w:val="1"/>
      <w:marLeft w:val="0"/>
      <w:marRight w:val="0"/>
      <w:marTop w:val="0"/>
      <w:marBottom w:val="0"/>
      <w:divBdr>
        <w:top w:val="none" w:sz="0" w:space="0" w:color="auto"/>
        <w:left w:val="none" w:sz="0" w:space="0" w:color="auto"/>
        <w:bottom w:val="none" w:sz="0" w:space="0" w:color="auto"/>
        <w:right w:val="none" w:sz="0" w:space="0" w:color="auto"/>
      </w:divBdr>
    </w:div>
    <w:div w:id="24800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9289034">
          <w:marLeft w:val="0"/>
          <w:marRight w:val="0"/>
          <w:marTop w:val="0"/>
          <w:marBottom w:val="0"/>
          <w:divBdr>
            <w:top w:val="none" w:sz="0" w:space="0" w:color="auto"/>
            <w:left w:val="none" w:sz="0" w:space="0" w:color="auto"/>
            <w:bottom w:val="none" w:sz="0" w:space="0" w:color="auto"/>
            <w:right w:val="none" w:sz="0" w:space="0" w:color="auto"/>
          </w:divBdr>
        </w:div>
      </w:divsChild>
    </w:div>
    <w:div w:id="249002626">
      <w:bodyDiv w:val="1"/>
      <w:marLeft w:val="0"/>
      <w:marRight w:val="0"/>
      <w:marTop w:val="0"/>
      <w:marBottom w:val="0"/>
      <w:divBdr>
        <w:top w:val="none" w:sz="0" w:space="0" w:color="auto"/>
        <w:left w:val="none" w:sz="0" w:space="0" w:color="auto"/>
        <w:bottom w:val="none" w:sz="0" w:space="0" w:color="auto"/>
        <w:right w:val="none" w:sz="0" w:space="0" w:color="auto"/>
      </w:divBdr>
      <w:divsChild>
        <w:div w:id="1589192577">
          <w:marLeft w:val="0"/>
          <w:marRight w:val="0"/>
          <w:marTop w:val="0"/>
          <w:marBottom w:val="0"/>
          <w:divBdr>
            <w:top w:val="none" w:sz="0" w:space="0" w:color="auto"/>
            <w:left w:val="none" w:sz="0" w:space="0" w:color="auto"/>
            <w:bottom w:val="none" w:sz="0" w:space="0" w:color="auto"/>
            <w:right w:val="none" w:sz="0" w:space="0" w:color="auto"/>
          </w:divBdr>
          <w:divsChild>
            <w:div w:id="414592072">
              <w:marLeft w:val="0"/>
              <w:marRight w:val="0"/>
              <w:marTop w:val="0"/>
              <w:marBottom w:val="0"/>
              <w:divBdr>
                <w:top w:val="none" w:sz="0" w:space="0" w:color="auto"/>
                <w:left w:val="none" w:sz="0" w:space="0" w:color="auto"/>
                <w:bottom w:val="none" w:sz="0" w:space="0" w:color="auto"/>
                <w:right w:val="none" w:sz="0" w:space="0" w:color="auto"/>
              </w:divBdr>
              <w:divsChild>
                <w:div w:id="1925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309881">
      <w:bodyDiv w:val="1"/>
      <w:marLeft w:val="0"/>
      <w:marRight w:val="0"/>
      <w:marTop w:val="0"/>
      <w:marBottom w:val="0"/>
      <w:divBdr>
        <w:top w:val="none" w:sz="0" w:space="0" w:color="auto"/>
        <w:left w:val="none" w:sz="0" w:space="0" w:color="auto"/>
        <w:bottom w:val="none" w:sz="0" w:space="0" w:color="auto"/>
        <w:right w:val="none" w:sz="0" w:space="0" w:color="auto"/>
      </w:divBdr>
    </w:div>
    <w:div w:id="268973798">
      <w:bodyDiv w:val="1"/>
      <w:marLeft w:val="0"/>
      <w:marRight w:val="0"/>
      <w:marTop w:val="0"/>
      <w:marBottom w:val="0"/>
      <w:divBdr>
        <w:top w:val="none" w:sz="0" w:space="0" w:color="auto"/>
        <w:left w:val="none" w:sz="0" w:space="0" w:color="auto"/>
        <w:bottom w:val="none" w:sz="0" w:space="0" w:color="auto"/>
        <w:right w:val="none" w:sz="0" w:space="0" w:color="auto"/>
      </w:divBdr>
    </w:div>
    <w:div w:id="303391236">
      <w:bodyDiv w:val="1"/>
      <w:marLeft w:val="0"/>
      <w:marRight w:val="0"/>
      <w:marTop w:val="0"/>
      <w:marBottom w:val="0"/>
      <w:divBdr>
        <w:top w:val="none" w:sz="0" w:space="0" w:color="auto"/>
        <w:left w:val="none" w:sz="0" w:space="0" w:color="auto"/>
        <w:bottom w:val="none" w:sz="0" w:space="0" w:color="auto"/>
        <w:right w:val="none" w:sz="0" w:space="0" w:color="auto"/>
      </w:divBdr>
    </w:div>
    <w:div w:id="308216984">
      <w:bodyDiv w:val="1"/>
      <w:marLeft w:val="0"/>
      <w:marRight w:val="0"/>
      <w:marTop w:val="0"/>
      <w:marBottom w:val="0"/>
      <w:divBdr>
        <w:top w:val="none" w:sz="0" w:space="0" w:color="auto"/>
        <w:left w:val="none" w:sz="0" w:space="0" w:color="auto"/>
        <w:bottom w:val="none" w:sz="0" w:space="0" w:color="auto"/>
        <w:right w:val="none" w:sz="0" w:space="0" w:color="auto"/>
      </w:divBdr>
      <w:divsChild>
        <w:div w:id="934706362">
          <w:marLeft w:val="0"/>
          <w:marRight w:val="0"/>
          <w:marTop w:val="0"/>
          <w:marBottom w:val="0"/>
          <w:divBdr>
            <w:top w:val="none" w:sz="0" w:space="0" w:color="auto"/>
            <w:left w:val="none" w:sz="0" w:space="0" w:color="auto"/>
            <w:bottom w:val="none" w:sz="0" w:space="0" w:color="auto"/>
            <w:right w:val="none" w:sz="0" w:space="0" w:color="auto"/>
          </w:divBdr>
        </w:div>
      </w:divsChild>
    </w:div>
    <w:div w:id="315376687">
      <w:bodyDiv w:val="1"/>
      <w:marLeft w:val="0"/>
      <w:marRight w:val="0"/>
      <w:marTop w:val="0"/>
      <w:marBottom w:val="0"/>
      <w:divBdr>
        <w:top w:val="none" w:sz="0" w:space="0" w:color="auto"/>
        <w:left w:val="none" w:sz="0" w:space="0" w:color="auto"/>
        <w:bottom w:val="none" w:sz="0" w:space="0" w:color="auto"/>
        <w:right w:val="none" w:sz="0" w:space="0" w:color="auto"/>
      </w:divBdr>
    </w:div>
    <w:div w:id="3157686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3170442">
          <w:marLeft w:val="0"/>
          <w:marRight w:val="0"/>
          <w:marTop w:val="0"/>
          <w:marBottom w:val="0"/>
          <w:divBdr>
            <w:top w:val="none" w:sz="0" w:space="0" w:color="auto"/>
            <w:left w:val="none" w:sz="0" w:space="0" w:color="auto"/>
            <w:bottom w:val="none" w:sz="0" w:space="0" w:color="auto"/>
            <w:right w:val="none" w:sz="0" w:space="0" w:color="auto"/>
          </w:divBdr>
        </w:div>
        <w:div w:id="551842434">
          <w:marLeft w:val="0"/>
          <w:marRight w:val="0"/>
          <w:marTop w:val="0"/>
          <w:marBottom w:val="0"/>
          <w:divBdr>
            <w:top w:val="none" w:sz="0" w:space="0" w:color="auto"/>
            <w:left w:val="none" w:sz="0" w:space="0" w:color="auto"/>
            <w:bottom w:val="none" w:sz="0" w:space="0" w:color="auto"/>
            <w:right w:val="none" w:sz="0" w:space="0" w:color="auto"/>
          </w:divBdr>
        </w:div>
      </w:divsChild>
    </w:div>
    <w:div w:id="317612336">
      <w:bodyDiv w:val="1"/>
      <w:marLeft w:val="0"/>
      <w:marRight w:val="0"/>
      <w:marTop w:val="0"/>
      <w:marBottom w:val="0"/>
      <w:divBdr>
        <w:top w:val="none" w:sz="0" w:space="0" w:color="auto"/>
        <w:left w:val="none" w:sz="0" w:space="0" w:color="auto"/>
        <w:bottom w:val="none" w:sz="0" w:space="0" w:color="auto"/>
        <w:right w:val="none" w:sz="0" w:space="0" w:color="auto"/>
      </w:divBdr>
    </w:div>
    <w:div w:id="330260211">
      <w:bodyDiv w:val="1"/>
      <w:marLeft w:val="0"/>
      <w:marRight w:val="0"/>
      <w:marTop w:val="0"/>
      <w:marBottom w:val="0"/>
      <w:divBdr>
        <w:top w:val="none" w:sz="0" w:space="0" w:color="auto"/>
        <w:left w:val="none" w:sz="0" w:space="0" w:color="auto"/>
        <w:bottom w:val="none" w:sz="0" w:space="0" w:color="auto"/>
        <w:right w:val="none" w:sz="0" w:space="0" w:color="auto"/>
      </w:divBdr>
    </w:div>
    <w:div w:id="331104285">
      <w:bodyDiv w:val="1"/>
      <w:marLeft w:val="0"/>
      <w:marRight w:val="0"/>
      <w:marTop w:val="0"/>
      <w:marBottom w:val="0"/>
      <w:divBdr>
        <w:top w:val="none" w:sz="0" w:space="0" w:color="auto"/>
        <w:left w:val="none" w:sz="0" w:space="0" w:color="auto"/>
        <w:bottom w:val="none" w:sz="0" w:space="0" w:color="auto"/>
        <w:right w:val="none" w:sz="0" w:space="0" w:color="auto"/>
      </w:divBdr>
    </w:div>
    <w:div w:id="331686590">
      <w:bodyDiv w:val="1"/>
      <w:marLeft w:val="0"/>
      <w:marRight w:val="0"/>
      <w:marTop w:val="0"/>
      <w:marBottom w:val="0"/>
      <w:divBdr>
        <w:top w:val="none" w:sz="0" w:space="0" w:color="auto"/>
        <w:left w:val="none" w:sz="0" w:space="0" w:color="auto"/>
        <w:bottom w:val="none" w:sz="0" w:space="0" w:color="auto"/>
        <w:right w:val="none" w:sz="0" w:space="0" w:color="auto"/>
      </w:divBdr>
    </w:div>
    <w:div w:id="340088102">
      <w:bodyDiv w:val="1"/>
      <w:marLeft w:val="0"/>
      <w:marRight w:val="0"/>
      <w:marTop w:val="0"/>
      <w:marBottom w:val="0"/>
      <w:divBdr>
        <w:top w:val="none" w:sz="0" w:space="0" w:color="auto"/>
        <w:left w:val="none" w:sz="0" w:space="0" w:color="auto"/>
        <w:bottom w:val="none" w:sz="0" w:space="0" w:color="auto"/>
        <w:right w:val="none" w:sz="0" w:space="0" w:color="auto"/>
      </w:divBdr>
    </w:div>
    <w:div w:id="345907325">
      <w:bodyDiv w:val="1"/>
      <w:marLeft w:val="0"/>
      <w:marRight w:val="0"/>
      <w:marTop w:val="0"/>
      <w:marBottom w:val="0"/>
      <w:divBdr>
        <w:top w:val="none" w:sz="0" w:space="0" w:color="auto"/>
        <w:left w:val="none" w:sz="0" w:space="0" w:color="auto"/>
        <w:bottom w:val="none" w:sz="0" w:space="0" w:color="auto"/>
        <w:right w:val="none" w:sz="0" w:space="0" w:color="auto"/>
      </w:divBdr>
    </w:div>
    <w:div w:id="347761233">
      <w:bodyDiv w:val="1"/>
      <w:marLeft w:val="0"/>
      <w:marRight w:val="0"/>
      <w:marTop w:val="0"/>
      <w:marBottom w:val="0"/>
      <w:divBdr>
        <w:top w:val="none" w:sz="0" w:space="0" w:color="auto"/>
        <w:left w:val="none" w:sz="0" w:space="0" w:color="auto"/>
        <w:bottom w:val="none" w:sz="0" w:space="0" w:color="auto"/>
        <w:right w:val="none" w:sz="0" w:space="0" w:color="auto"/>
      </w:divBdr>
    </w:div>
    <w:div w:id="350685531">
      <w:bodyDiv w:val="1"/>
      <w:marLeft w:val="0"/>
      <w:marRight w:val="0"/>
      <w:marTop w:val="0"/>
      <w:marBottom w:val="0"/>
      <w:divBdr>
        <w:top w:val="none" w:sz="0" w:space="0" w:color="auto"/>
        <w:left w:val="none" w:sz="0" w:space="0" w:color="auto"/>
        <w:bottom w:val="none" w:sz="0" w:space="0" w:color="auto"/>
        <w:right w:val="none" w:sz="0" w:space="0" w:color="auto"/>
      </w:divBdr>
    </w:div>
    <w:div w:id="377435640">
      <w:bodyDiv w:val="1"/>
      <w:marLeft w:val="0"/>
      <w:marRight w:val="0"/>
      <w:marTop w:val="0"/>
      <w:marBottom w:val="0"/>
      <w:divBdr>
        <w:top w:val="none" w:sz="0" w:space="0" w:color="auto"/>
        <w:left w:val="none" w:sz="0" w:space="0" w:color="auto"/>
        <w:bottom w:val="none" w:sz="0" w:space="0" w:color="auto"/>
        <w:right w:val="none" w:sz="0" w:space="0" w:color="auto"/>
      </w:divBdr>
    </w:div>
    <w:div w:id="377629827">
      <w:bodyDiv w:val="1"/>
      <w:marLeft w:val="0"/>
      <w:marRight w:val="0"/>
      <w:marTop w:val="0"/>
      <w:marBottom w:val="0"/>
      <w:divBdr>
        <w:top w:val="none" w:sz="0" w:space="0" w:color="auto"/>
        <w:left w:val="none" w:sz="0" w:space="0" w:color="auto"/>
        <w:bottom w:val="none" w:sz="0" w:space="0" w:color="auto"/>
        <w:right w:val="none" w:sz="0" w:space="0" w:color="auto"/>
      </w:divBdr>
    </w:div>
    <w:div w:id="382951714">
      <w:bodyDiv w:val="1"/>
      <w:marLeft w:val="0"/>
      <w:marRight w:val="0"/>
      <w:marTop w:val="0"/>
      <w:marBottom w:val="0"/>
      <w:divBdr>
        <w:top w:val="none" w:sz="0" w:space="0" w:color="auto"/>
        <w:left w:val="none" w:sz="0" w:space="0" w:color="auto"/>
        <w:bottom w:val="none" w:sz="0" w:space="0" w:color="auto"/>
        <w:right w:val="none" w:sz="0" w:space="0" w:color="auto"/>
      </w:divBdr>
    </w:div>
    <w:div w:id="385032170">
      <w:bodyDiv w:val="1"/>
      <w:marLeft w:val="0"/>
      <w:marRight w:val="0"/>
      <w:marTop w:val="0"/>
      <w:marBottom w:val="0"/>
      <w:divBdr>
        <w:top w:val="none" w:sz="0" w:space="0" w:color="auto"/>
        <w:left w:val="none" w:sz="0" w:space="0" w:color="auto"/>
        <w:bottom w:val="none" w:sz="0" w:space="0" w:color="auto"/>
        <w:right w:val="none" w:sz="0" w:space="0" w:color="auto"/>
      </w:divBdr>
    </w:div>
    <w:div w:id="389116759">
      <w:bodyDiv w:val="1"/>
      <w:marLeft w:val="0"/>
      <w:marRight w:val="0"/>
      <w:marTop w:val="0"/>
      <w:marBottom w:val="0"/>
      <w:divBdr>
        <w:top w:val="none" w:sz="0" w:space="0" w:color="auto"/>
        <w:left w:val="none" w:sz="0" w:space="0" w:color="auto"/>
        <w:bottom w:val="none" w:sz="0" w:space="0" w:color="auto"/>
        <w:right w:val="none" w:sz="0" w:space="0" w:color="auto"/>
      </w:divBdr>
    </w:div>
    <w:div w:id="393898830">
      <w:bodyDiv w:val="1"/>
      <w:marLeft w:val="0"/>
      <w:marRight w:val="0"/>
      <w:marTop w:val="0"/>
      <w:marBottom w:val="0"/>
      <w:divBdr>
        <w:top w:val="none" w:sz="0" w:space="0" w:color="auto"/>
        <w:left w:val="none" w:sz="0" w:space="0" w:color="auto"/>
        <w:bottom w:val="none" w:sz="0" w:space="0" w:color="auto"/>
        <w:right w:val="none" w:sz="0" w:space="0" w:color="auto"/>
      </w:divBdr>
    </w:div>
    <w:div w:id="399786894">
      <w:bodyDiv w:val="1"/>
      <w:marLeft w:val="0"/>
      <w:marRight w:val="0"/>
      <w:marTop w:val="0"/>
      <w:marBottom w:val="0"/>
      <w:divBdr>
        <w:top w:val="none" w:sz="0" w:space="0" w:color="auto"/>
        <w:left w:val="none" w:sz="0" w:space="0" w:color="auto"/>
        <w:bottom w:val="none" w:sz="0" w:space="0" w:color="auto"/>
        <w:right w:val="none" w:sz="0" w:space="0" w:color="auto"/>
      </w:divBdr>
    </w:div>
    <w:div w:id="406151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3977102">
          <w:marLeft w:val="0"/>
          <w:marRight w:val="0"/>
          <w:marTop w:val="0"/>
          <w:marBottom w:val="0"/>
          <w:divBdr>
            <w:top w:val="none" w:sz="0" w:space="0" w:color="auto"/>
            <w:left w:val="none" w:sz="0" w:space="0" w:color="auto"/>
            <w:bottom w:val="none" w:sz="0" w:space="0" w:color="auto"/>
            <w:right w:val="none" w:sz="0" w:space="0" w:color="auto"/>
          </w:divBdr>
        </w:div>
        <w:div w:id="751196610">
          <w:marLeft w:val="0"/>
          <w:marRight w:val="0"/>
          <w:marTop w:val="0"/>
          <w:marBottom w:val="0"/>
          <w:divBdr>
            <w:top w:val="none" w:sz="0" w:space="0" w:color="auto"/>
            <w:left w:val="none" w:sz="0" w:space="0" w:color="auto"/>
            <w:bottom w:val="none" w:sz="0" w:space="0" w:color="auto"/>
            <w:right w:val="none" w:sz="0" w:space="0" w:color="auto"/>
          </w:divBdr>
        </w:div>
      </w:divsChild>
    </w:div>
    <w:div w:id="407725613">
      <w:bodyDiv w:val="1"/>
      <w:marLeft w:val="0"/>
      <w:marRight w:val="0"/>
      <w:marTop w:val="0"/>
      <w:marBottom w:val="0"/>
      <w:divBdr>
        <w:top w:val="none" w:sz="0" w:space="0" w:color="auto"/>
        <w:left w:val="none" w:sz="0" w:space="0" w:color="auto"/>
        <w:bottom w:val="none" w:sz="0" w:space="0" w:color="auto"/>
        <w:right w:val="none" w:sz="0" w:space="0" w:color="auto"/>
      </w:divBdr>
    </w:div>
    <w:div w:id="408190339">
      <w:bodyDiv w:val="1"/>
      <w:marLeft w:val="0"/>
      <w:marRight w:val="0"/>
      <w:marTop w:val="0"/>
      <w:marBottom w:val="0"/>
      <w:divBdr>
        <w:top w:val="none" w:sz="0" w:space="0" w:color="auto"/>
        <w:left w:val="none" w:sz="0" w:space="0" w:color="auto"/>
        <w:bottom w:val="none" w:sz="0" w:space="0" w:color="auto"/>
        <w:right w:val="none" w:sz="0" w:space="0" w:color="auto"/>
      </w:divBdr>
      <w:divsChild>
        <w:div w:id="963075553">
          <w:marLeft w:val="0"/>
          <w:marRight w:val="0"/>
          <w:marTop w:val="0"/>
          <w:marBottom w:val="0"/>
          <w:divBdr>
            <w:top w:val="none" w:sz="0" w:space="0" w:color="auto"/>
            <w:left w:val="none" w:sz="0" w:space="0" w:color="auto"/>
            <w:bottom w:val="none" w:sz="0" w:space="0" w:color="auto"/>
            <w:right w:val="none" w:sz="0" w:space="0" w:color="auto"/>
          </w:divBdr>
          <w:divsChild>
            <w:div w:id="1945186552">
              <w:marLeft w:val="0"/>
              <w:marRight w:val="0"/>
              <w:marTop w:val="0"/>
              <w:marBottom w:val="0"/>
              <w:divBdr>
                <w:top w:val="none" w:sz="0" w:space="0" w:color="auto"/>
                <w:left w:val="none" w:sz="0" w:space="0" w:color="auto"/>
                <w:bottom w:val="none" w:sz="0" w:space="0" w:color="auto"/>
                <w:right w:val="none" w:sz="0" w:space="0" w:color="auto"/>
              </w:divBdr>
              <w:divsChild>
                <w:div w:id="173188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60369">
      <w:bodyDiv w:val="1"/>
      <w:marLeft w:val="0"/>
      <w:marRight w:val="0"/>
      <w:marTop w:val="0"/>
      <w:marBottom w:val="0"/>
      <w:divBdr>
        <w:top w:val="none" w:sz="0" w:space="0" w:color="auto"/>
        <w:left w:val="none" w:sz="0" w:space="0" w:color="auto"/>
        <w:bottom w:val="none" w:sz="0" w:space="0" w:color="auto"/>
        <w:right w:val="none" w:sz="0" w:space="0" w:color="auto"/>
      </w:divBdr>
      <w:divsChild>
        <w:div w:id="448665492">
          <w:marLeft w:val="0"/>
          <w:marRight w:val="0"/>
          <w:marTop w:val="0"/>
          <w:marBottom w:val="0"/>
          <w:divBdr>
            <w:top w:val="none" w:sz="0" w:space="0" w:color="auto"/>
            <w:left w:val="none" w:sz="0" w:space="0" w:color="auto"/>
            <w:bottom w:val="none" w:sz="0" w:space="0" w:color="auto"/>
            <w:right w:val="none" w:sz="0" w:space="0" w:color="auto"/>
          </w:divBdr>
          <w:divsChild>
            <w:div w:id="1099567713">
              <w:marLeft w:val="0"/>
              <w:marRight w:val="0"/>
              <w:marTop w:val="0"/>
              <w:marBottom w:val="0"/>
              <w:divBdr>
                <w:top w:val="none" w:sz="0" w:space="0" w:color="auto"/>
                <w:left w:val="none" w:sz="0" w:space="0" w:color="auto"/>
                <w:bottom w:val="none" w:sz="0" w:space="0" w:color="auto"/>
                <w:right w:val="none" w:sz="0" w:space="0" w:color="auto"/>
              </w:divBdr>
              <w:divsChild>
                <w:div w:id="3187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83640">
      <w:bodyDiv w:val="1"/>
      <w:marLeft w:val="0"/>
      <w:marRight w:val="0"/>
      <w:marTop w:val="0"/>
      <w:marBottom w:val="0"/>
      <w:divBdr>
        <w:top w:val="none" w:sz="0" w:space="0" w:color="auto"/>
        <w:left w:val="none" w:sz="0" w:space="0" w:color="auto"/>
        <w:bottom w:val="none" w:sz="0" w:space="0" w:color="auto"/>
        <w:right w:val="none" w:sz="0" w:space="0" w:color="auto"/>
      </w:divBdr>
    </w:div>
    <w:div w:id="455372494">
      <w:bodyDiv w:val="1"/>
      <w:marLeft w:val="0"/>
      <w:marRight w:val="0"/>
      <w:marTop w:val="0"/>
      <w:marBottom w:val="0"/>
      <w:divBdr>
        <w:top w:val="none" w:sz="0" w:space="0" w:color="auto"/>
        <w:left w:val="none" w:sz="0" w:space="0" w:color="auto"/>
        <w:bottom w:val="none" w:sz="0" w:space="0" w:color="auto"/>
        <w:right w:val="none" w:sz="0" w:space="0" w:color="auto"/>
      </w:divBdr>
    </w:div>
    <w:div w:id="458692187">
      <w:bodyDiv w:val="1"/>
      <w:marLeft w:val="0"/>
      <w:marRight w:val="0"/>
      <w:marTop w:val="0"/>
      <w:marBottom w:val="0"/>
      <w:divBdr>
        <w:top w:val="none" w:sz="0" w:space="0" w:color="auto"/>
        <w:left w:val="none" w:sz="0" w:space="0" w:color="auto"/>
        <w:bottom w:val="none" w:sz="0" w:space="0" w:color="auto"/>
        <w:right w:val="none" w:sz="0" w:space="0" w:color="auto"/>
      </w:divBdr>
    </w:div>
    <w:div w:id="462188196">
      <w:bodyDiv w:val="1"/>
      <w:marLeft w:val="0"/>
      <w:marRight w:val="0"/>
      <w:marTop w:val="0"/>
      <w:marBottom w:val="0"/>
      <w:divBdr>
        <w:top w:val="none" w:sz="0" w:space="0" w:color="auto"/>
        <w:left w:val="none" w:sz="0" w:space="0" w:color="auto"/>
        <w:bottom w:val="none" w:sz="0" w:space="0" w:color="auto"/>
        <w:right w:val="none" w:sz="0" w:space="0" w:color="auto"/>
      </w:divBdr>
      <w:divsChild>
        <w:div w:id="644704467">
          <w:marLeft w:val="0"/>
          <w:marRight w:val="0"/>
          <w:marTop w:val="0"/>
          <w:marBottom w:val="0"/>
          <w:divBdr>
            <w:top w:val="none" w:sz="0" w:space="0" w:color="auto"/>
            <w:left w:val="none" w:sz="0" w:space="0" w:color="auto"/>
            <w:bottom w:val="none" w:sz="0" w:space="0" w:color="auto"/>
            <w:right w:val="none" w:sz="0" w:space="0" w:color="auto"/>
          </w:divBdr>
          <w:divsChild>
            <w:div w:id="1830901727">
              <w:marLeft w:val="0"/>
              <w:marRight w:val="0"/>
              <w:marTop w:val="0"/>
              <w:marBottom w:val="0"/>
              <w:divBdr>
                <w:top w:val="none" w:sz="0" w:space="0" w:color="auto"/>
                <w:left w:val="none" w:sz="0" w:space="0" w:color="auto"/>
                <w:bottom w:val="none" w:sz="0" w:space="0" w:color="auto"/>
                <w:right w:val="none" w:sz="0" w:space="0" w:color="auto"/>
              </w:divBdr>
              <w:divsChild>
                <w:div w:id="12215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741657">
      <w:bodyDiv w:val="1"/>
      <w:marLeft w:val="0"/>
      <w:marRight w:val="0"/>
      <w:marTop w:val="0"/>
      <w:marBottom w:val="0"/>
      <w:divBdr>
        <w:top w:val="none" w:sz="0" w:space="0" w:color="auto"/>
        <w:left w:val="none" w:sz="0" w:space="0" w:color="auto"/>
        <w:bottom w:val="none" w:sz="0" w:space="0" w:color="auto"/>
        <w:right w:val="none" w:sz="0" w:space="0" w:color="auto"/>
      </w:divBdr>
    </w:div>
    <w:div w:id="465701894">
      <w:bodyDiv w:val="1"/>
      <w:marLeft w:val="0"/>
      <w:marRight w:val="0"/>
      <w:marTop w:val="0"/>
      <w:marBottom w:val="0"/>
      <w:divBdr>
        <w:top w:val="none" w:sz="0" w:space="0" w:color="auto"/>
        <w:left w:val="none" w:sz="0" w:space="0" w:color="auto"/>
        <w:bottom w:val="none" w:sz="0" w:space="0" w:color="auto"/>
        <w:right w:val="none" w:sz="0" w:space="0" w:color="auto"/>
      </w:divBdr>
    </w:div>
    <w:div w:id="517502640">
      <w:bodyDiv w:val="1"/>
      <w:marLeft w:val="0"/>
      <w:marRight w:val="0"/>
      <w:marTop w:val="0"/>
      <w:marBottom w:val="0"/>
      <w:divBdr>
        <w:top w:val="none" w:sz="0" w:space="0" w:color="auto"/>
        <w:left w:val="none" w:sz="0" w:space="0" w:color="auto"/>
        <w:bottom w:val="none" w:sz="0" w:space="0" w:color="auto"/>
        <w:right w:val="none" w:sz="0" w:space="0" w:color="auto"/>
      </w:divBdr>
    </w:div>
    <w:div w:id="5198592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4386385">
          <w:marLeft w:val="0"/>
          <w:marRight w:val="0"/>
          <w:marTop w:val="0"/>
          <w:marBottom w:val="0"/>
          <w:divBdr>
            <w:top w:val="none" w:sz="0" w:space="0" w:color="auto"/>
            <w:left w:val="none" w:sz="0" w:space="0" w:color="auto"/>
            <w:bottom w:val="none" w:sz="0" w:space="0" w:color="auto"/>
            <w:right w:val="none" w:sz="0" w:space="0" w:color="auto"/>
          </w:divBdr>
        </w:div>
      </w:divsChild>
    </w:div>
    <w:div w:id="532228329">
      <w:bodyDiv w:val="1"/>
      <w:marLeft w:val="0"/>
      <w:marRight w:val="0"/>
      <w:marTop w:val="0"/>
      <w:marBottom w:val="0"/>
      <w:divBdr>
        <w:top w:val="none" w:sz="0" w:space="0" w:color="auto"/>
        <w:left w:val="none" w:sz="0" w:space="0" w:color="auto"/>
        <w:bottom w:val="none" w:sz="0" w:space="0" w:color="auto"/>
        <w:right w:val="none" w:sz="0" w:space="0" w:color="auto"/>
      </w:divBdr>
    </w:div>
    <w:div w:id="559170992">
      <w:bodyDiv w:val="1"/>
      <w:marLeft w:val="0"/>
      <w:marRight w:val="0"/>
      <w:marTop w:val="0"/>
      <w:marBottom w:val="0"/>
      <w:divBdr>
        <w:top w:val="none" w:sz="0" w:space="0" w:color="auto"/>
        <w:left w:val="none" w:sz="0" w:space="0" w:color="auto"/>
        <w:bottom w:val="none" w:sz="0" w:space="0" w:color="auto"/>
        <w:right w:val="none" w:sz="0" w:space="0" w:color="auto"/>
      </w:divBdr>
      <w:divsChild>
        <w:div w:id="852721614">
          <w:marLeft w:val="0"/>
          <w:marRight w:val="0"/>
          <w:marTop w:val="0"/>
          <w:marBottom w:val="0"/>
          <w:divBdr>
            <w:top w:val="none" w:sz="0" w:space="0" w:color="auto"/>
            <w:left w:val="none" w:sz="0" w:space="0" w:color="auto"/>
            <w:bottom w:val="none" w:sz="0" w:space="0" w:color="auto"/>
            <w:right w:val="none" w:sz="0" w:space="0" w:color="auto"/>
          </w:divBdr>
          <w:divsChild>
            <w:div w:id="1827238888">
              <w:marLeft w:val="0"/>
              <w:marRight w:val="0"/>
              <w:marTop w:val="0"/>
              <w:marBottom w:val="0"/>
              <w:divBdr>
                <w:top w:val="none" w:sz="0" w:space="0" w:color="auto"/>
                <w:left w:val="none" w:sz="0" w:space="0" w:color="auto"/>
                <w:bottom w:val="none" w:sz="0" w:space="0" w:color="auto"/>
                <w:right w:val="none" w:sz="0" w:space="0" w:color="auto"/>
              </w:divBdr>
              <w:divsChild>
                <w:div w:id="11322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44059">
      <w:bodyDiv w:val="1"/>
      <w:marLeft w:val="0"/>
      <w:marRight w:val="0"/>
      <w:marTop w:val="0"/>
      <w:marBottom w:val="0"/>
      <w:divBdr>
        <w:top w:val="none" w:sz="0" w:space="0" w:color="auto"/>
        <w:left w:val="none" w:sz="0" w:space="0" w:color="auto"/>
        <w:bottom w:val="none" w:sz="0" w:space="0" w:color="auto"/>
        <w:right w:val="none" w:sz="0" w:space="0" w:color="auto"/>
      </w:divBdr>
    </w:div>
    <w:div w:id="574050435">
      <w:bodyDiv w:val="1"/>
      <w:marLeft w:val="0"/>
      <w:marRight w:val="0"/>
      <w:marTop w:val="0"/>
      <w:marBottom w:val="0"/>
      <w:divBdr>
        <w:top w:val="none" w:sz="0" w:space="0" w:color="auto"/>
        <w:left w:val="none" w:sz="0" w:space="0" w:color="auto"/>
        <w:bottom w:val="none" w:sz="0" w:space="0" w:color="auto"/>
        <w:right w:val="none" w:sz="0" w:space="0" w:color="auto"/>
      </w:divBdr>
    </w:div>
    <w:div w:id="577791524">
      <w:bodyDiv w:val="1"/>
      <w:marLeft w:val="0"/>
      <w:marRight w:val="0"/>
      <w:marTop w:val="0"/>
      <w:marBottom w:val="0"/>
      <w:divBdr>
        <w:top w:val="none" w:sz="0" w:space="0" w:color="auto"/>
        <w:left w:val="none" w:sz="0" w:space="0" w:color="auto"/>
        <w:bottom w:val="none" w:sz="0" w:space="0" w:color="auto"/>
        <w:right w:val="none" w:sz="0" w:space="0" w:color="auto"/>
      </w:divBdr>
    </w:div>
    <w:div w:id="590314350">
      <w:bodyDiv w:val="1"/>
      <w:marLeft w:val="0"/>
      <w:marRight w:val="0"/>
      <w:marTop w:val="0"/>
      <w:marBottom w:val="0"/>
      <w:divBdr>
        <w:top w:val="none" w:sz="0" w:space="0" w:color="auto"/>
        <w:left w:val="none" w:sz="0" w:space="0" w:color="auto"/>
        <w:bottom w:val="none" w:sz="0" w:space="0" w:color="auto"/>
        <w:right w:val="none" w:sz="0" w:space="0" w:color="auto"/>
      </w:divBdr>
    </w:div>
    <w:div w:id="594901567">
      <w:bodyDiv w:val="1"/>
      <w:marLeft w:val="0"/>
      <w:marRight w:val="0"/>
      <w:marTop w:val="0"/>
      <w:marBottom w:val="0"/>
      <w:divBdr>
        <w:top w:val="none" w:sz="0" w:space="0" w:color="auto"/>
        <w:left w:val="none" w:sz="0" w:space="0" w:color="auto"/>
        <w:bottom w:val="none" w:sz="0" w:space="0" w:color="auto"/>
        <w:right w:val="none" w:sz="0" w:space="0" w:color="auto"/>
      </w:divBdr>
    </w:div>
    <w:div w:id="638456139">
      <w:bodyDiv w:val="1"/>
      <w:marLeft w:val="0"/>
      <w:marRight w:val="0"/>
      <w:marTop w:val="0"/>
      <w:marBottom w:val="0"/>
      <w:divBdr>
        <w:top w:val="none" w:sz="0" w:space="0" w:color="auto"/>
        <w:left w:val="none" w:sz="0" w:space="0" w:color="auto"/>
        <w:bottom w:val="none" w:sz="0" w:space="0" w:color="auto"/>
        <w:right w:val="none" w:sz="0" w:space="0" w:color="auto"/>
      </w:divBdr>
    </w:div>
    <w:div w:id="642736317">
      <w:bodyDiv w:val="1"/>
      <w:marLeft w:val="0"/>
      <w:marRight w:val="0"/>
      <w:marTop w:val="0"/>
      <w:marBottom w:val="0"/>
      <w:divBdr>
        <w:top w:val="none" w:sz="0" w:space="0" w:color="auto"/>
        <w:left w:val="none" w:sz="0" w:space="0" w:color="auto"/>
        <w:bottom w:val="none" w:sz="0" w:space="0" w:color="auto"/>
        <w:right w:val="none" w:sz="0" w:space="0" w:color="auto"/>
      </w:divBdr>
    </w:div>
    <w:div w:id="650184384">
      <w:bodyDiv w:val="1"/>
      <w:marLeft w:val="0"/>
      <w:marRight w:val="0"/>
      <w:marTop w:val="0"/>
      <w:marBottom w:val="0"/>
      <w:divBdr>
        <w:top w:val="none" w:sz="0" w:space="0" w:color="auto"/>
        <w:left w:val="none" w:sz="0" w:space="0" w:color="auto"/>
        <w:bottom w:val="none" w:sz="0" w:space="0" w:color="auto"/>
        <w:right w:val="none" w:sz="0" w:space="0" w:color="auto"/>
      </w:divBdr>
    </w:div>
    <w:div w:id="651839028">
      <w:bodyDiv w:val="1"/>
      <w:marLeft w:val="0"/>
      <w:marRight w:val="0"/>
      <w:marTop w:val="0"/>
      <w:marBottom w:val="0"/>
      <w:divBdr>
        <w:top w:val="none" w:sz="0" w:space="0" w:color="auto"/>
        <w:left w:val="none" w:sz="0" w:space="0" w:color="auto"/>
        <w:bottom w:val="none" w:sz="0" w:space="0" w:color="auto"/>
        <w:right w:val="none" w:sz="0" w:space="0" w:color="auto"/>
      </w:divBdr>
    </w:div>
    <w:div w:id="663437031">
      <w:bodyDiv w:val="1"/>
      <w:marLeft w:val="0"/>
      <w:marRight w:val="0"/>
      <w:marTop w:val="0"/>
      <w:marBottom w:val="0"/>
      <w:divBdr>
        <w:top w:val="none" w:sz="0" w:space="0" w:color="auto"/>
        <w:left w:val="none" w:sz="0" w:space="0" w:color="auto"/>
        <w:bottom w:val="none" w:sz="0" w:space="0" w:color="auto"/>
        <w:right w:val="none" w:sz="0" w:space="0" w:color="auto"/>
      </w:divBdr>
      <w:divsChild>
        <w:div w:id="569845550">
          <w:marLeft w:val="0"/>
          <w:marRight w:val="0"/>
          <w:marTop w:val="0"/>
          <w:marBottom w:val="0"/>
          <w:divBdr>
            <w:top w:val="none" w:sz="0" w:space="0" w:color="auto"/>
            <w:left w:val="none" w:sz="0" w:space="0" w:color="auto"/>
            <w:bottom w:val="none" w:sz="0" w:space="0" w:color="auto"/>
            <w:right w:val="none" w:sz="0" w:space="0" w:color="auto"/>
          </w:divBdr>
          <w:divsChild>
            <w:div w:id="1323464600">
              <w:marLeft w:val="0"/>
              <w:marRight w:val="0"/>
              <w:marTop w:val="0"/>
              <w:marBottom w:val="0"/>
              <w:divBdr>
                <w:top w:val="none" w:sz="0" w:space="0" w:color="auto"/>
                <w:left w:val="none" w:sz="0" w:space="0" w:color="auto"/>
                <w:bottom w:val="none" w:sz="0" w:space="0" w:color="auto"/>
                <w:right w:val="none" w:sz="0" w:space="0" w:color="auto"/>
              </w:divBdr>
            </w:div>
          </w:divsChild>
        </w:div>
        <w:div w:id="951858841">
          <w:marLeft w:val="0"/>
          <w:marRight w:val="0"/>
          <w:marTop w:val="0"/>
          <w:marBottom w:val="0"/>
          <w:divBdr>
            <w:top w:val="none" w:sz="0" w:space="0" w:color="auto"/>
            <w:left w:val="none" w:sz="0" w:space="0" w:color="auto"/>
            <w:bottom w:val="none" w:sz="0" w:space="0" w:color="auto"/>
            <w:right w:val="none" w:sz="0" w:space="0" w:color="auto"/>
          </w:divBdr>
          <w:divsChild>
            <w:div w:id="526910444">
              <w:marLeft w:val="0"/>
              <w:marRight w:val="0"/>
              <w:marTop w:val="0"/>
              <w:marBottom w:val="0"/>
              <w:divBdr>
                <w:top w:val="none" w:sz="0" w:space="0" w:color="auto"/>
                <w:left w:val="none" w:sz="0" w:space="0" w:color="auto"/>
                <w:bottom w:val="none" w:sz="0" w:space="0" w:color="auto"/>
                <w:right w:val="none" w:sz="0" w:space="0" w:color="auto"/>
              </w:divBdr>
            </w:div>
            <w:div w:id="92627466">
              <w:marLeft w:val="0"/>
              <w:marRight w:val="0"/>
              <w:marTop w:val="0"/>
              <w:marBottom w:val="0"/>
              <w:divBdr>
                <w:top w:val="none" w:sz="0" w:space="0" w:color="auto"/>
                <w:left w:val="none" w:sz="0" w:space="0" w:color="auto"/>
                <w:bottom w:val="none" w:sz="0" w:space="0" w:color="auto"/>
                <w:right w:val="none" w:sz="0" w:space="0" w:color="auto"/>
              </w:divBdr>
            </w:div>
            <w:div w:id="1082265318">
              <w:marLeft w:val="0"/>
              <w:marRight w:val="0"/>
              <w:marTop w:val="0"/>
              <w:marBottom w:val="0"/>
              <w:divBdr>
                <w:top w:val="none" w:sz="0" w:space="0" w:color="auto"/>
                <w:left w:val="none" w:sz="0" w:space="0" w:color="auto"/>
                <w:bottom w:val="none" w:sz="0" w:space="0" w:color="auto"/>
                <w:right w:val="none" w:sz="0" w:space="0" w:color="auto"/>
              </w:divBdr>
            </w:div>
            <w:div w:id="2646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08790">
      <w:bodyDiv w:val="1"/>
      <w:marLeft w:val="0"/>
      <w:marRight w:val="0"/>
      <w:marTop w:val="0"/>
      <w:marBottom w:val="0"/>
      <w:divBdr>
        <w:top w:val="none" w:sz="0" w:space="0" w:color="auto"/>
        <w:left w:val="none" w:sz="0" w:space="0" w:color="auto"/>
        <w:bottom w:val="none" w:sz="0" w:space="0" w:color="auto"/>
        <w:right w:val="none" w:sz="0" w:space="0" w:color="auto"/>
      </w:divBdr>
    </w:div>
    <w:div w:id="7125776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97890">
          <w:marLeft w:val="0"/>
          <w:marRight w:val="0"/>
          <w:marTop w:val="0"/>
          <w:marBottom w:val="0"/>
          <w:divBdr>
            <w:top w:val="none" w:sz="0" w:space="0" w:color="auto"/>
            <w:left w:val="none" w:sz="0" w:space="0" w:color="auto"/>
            <w:bottom w:val="none" w:sz="0" w:space="0" w:color="auto"/>
            <w:right w:val="none" w:sz="0" w:space="0" w:color="auto"/>
          </w:divBdr>
        </w:div>
        <w:div w:id="226914113">
          <w:marLeft w:val="0"/>
          <w:marRight w:val="0"/>
          <w:marTop w:val="0"/>
          <w:marBottom w:val="0"/>
          <w:divBdr>
            <w:top w:val="none" w:sz="0" w:space="0" w:color="auto"/>
            <w:left w:val="none" w:sz="0" w:space="0" w:color="auto"/>
            <w:bottom w:val="none" w:sz="0" w:space="0" w:color="auto"/>
            <w:right w:val="none" w:sz="0" w:space="0" w:color="auto"/>
          </w:divBdr>
        </w:div>
      </w:divsChild>
    </w:div>
    <w:div w:id="715004054">
      <w:bodyDiv w:val="1"/>
      <w:marLeft w:val="0"/>
      <w:marRight w:val="0"/>
      <w:marTop w:val="0"/>
      <w:marBottom w:val="0"/>
      <w:divBdr>
        <w:top w:val="none" w:sz="0" w:space="0" w:color="auto"/>
        <w:left w:val="none" w:sz="0" w:space="0" w:color="auto"/>
        <w:bottom w:val="none" w:sz="0" w:space="0" w:color="auto"/>
        <w:right w:val="none" w:sz="0" w:space="0" w:color="auto"/>
      </w:divBdr>
    </w:div>
    <w:div w:id="716046425">
      <w:bodyDiv w:val="1"/>
      <w:marLeft w:val="0"/>
      <w:marRight w:val="0"/>
      <w:marTop w:val="0"/>
      <w:marBottom w:val="0"/>
      <w:divBdr>
        <w:top w:val="none" w:sz="0" w:space="0" w:color="auto"/>
        <w:left w:val="none" w:sz="0" w:space="0" w:color="auto"/>
        <w:bottom w:val="none" w:sz="0" w:space="0" w:color="auto"/>
        <w:right w:val="none" w:sz="0" w:space="0" w:color="auto"/>
      </w:divBdr>
    </w:div>
    <w:div w:id="716514303">
      <w:bodyDiv w:val="1"/>
      <w:marLeft w:val="0"/>
      <w:marRight w:val="0"/>
      <w:marTop w:val="0"/>
      <w:marBottom w:val="0"/>
      <w:divBdr>
        <w:top w:val="none" w:sz="0" w:space="0" w:color="auto"/>
        <w:left w:val="none" w:sz="0" w:space="0" w:color="auto"/>
        <w:bottom w:val="none" w:sz="0" w:space="0" w:color="auto"/>
        <w:right w:val="none" w:sz="0" w:space="0" w:color="auto"/>
      </w:divBdr>
      <w:divsChild>
        <w:div w:id="1041587097">
          <w:marLeft w:val="30"/>
          <w:marRight w:val="30"/>
          <w:marTop w:val="30"/>
          <w:marBottom w:val="30"/>
          <w:divBdr>
            <w:top w:val="none" w:sz="0" w:space="0" w:color="auto"/>
            <w:left w:val="none" w:sz="0" w:space="0" w:color="auto"/>
            <w:bottom w:val="none" w:sz="0" w:space="0" w:color="auto"/>
            <w:right w:val="none" w:sz="0" w:space="0" w:color="auto"/>
          </w:divBdr>
        </w:div>
      </w:divsChild>
    </w:div>
    <w:div w:id="726300302">
      <w:bodyDiv w:val="1"/>
      <w:marLeft w:val="0"/>
      <w:marRight w:val="0"/>
      <w:marTop w:val="0"/>
      <w:marBottom w:val="0"/>
      <w:divBdr>
        <w:top w:val="none" w:sz="0" w:space="0" w:color="auto"/>
        <w:left w:val="none" w:sz="0" w:space="0" w:color="auto"/>
        <w:bottom w:val="none" w:sz="0" w:space="0" w:color="auto"/>
        <w:right w:val="none" w:sz="0" w:space="0" w:color="auto"/>
      </w:divBdr>
    </w:div>
    <w:div w:id="728187509">
      <w:bodyDiv w:val="1"/>
      <w:marLeft w:val="0"/>
      <w:marRight w:val="0"/>
      <w:marTop w:val="0"/>
      <w:marBottom w:val="0"/>
      <w:divBdr>
        <w:top w:val="none" w:sz="0" w:space="0" w:color="auto"/>
        <w:left w:val="none" w:sz="0" w:space="0" w:color="auto"/>
        <w:bottom w:val="none" w:sz="0" w:space="0" w:color="auto"/>
        <w:right w:val="none" w:sz="0" w:space="0" w:color="auto"/>
      </w:divBdr>
    </w:div>
    <w:div w:id="731346755">
      <w:bodyDiv w:val="1"/>
      <w:marLeft w:val="0"/>
      <w:marRight w:val="0"/>
      <w:marTop w:val="0"/>
      <w:marBottom w:val="0"/>
      <w:divBdr>
        <w:top w:val="none" w:sz="0" w:space="0" w:color="auto"/>
        <w:left w:val="none" w:sz="0" w:space="0" w:color="auto"/>
        <w:bottom w:val="none" w:sz="0" w:space="0" w:color="auto"/>
        <w:right w:val="none" w:sz="0" w:space="0" w:color="auto"/>
      </w:divBdr>
    </w:div>
    <w:div w:id="735477439">
      <w:bodyDiv w:val="1"/>
      <w:marLeft w:val="0"/>
      <w:marRight w:val="0"/>
      <w:marTop w:val="0"/>
      <w:marBottom w:val="0"/>
      <w:divBdr>
        <w:top w:val="none" w:sz="0" w:space="0" w:color="auto"/>
        <w:left w:val="none" w:sz="0" w:space="0" w:color="auto"/>
        <w:bottom w:val="none" w:sz="0" w:space="0" w:color="auto"/>
        <w:right w:val="none" w:sz="0" w:space="0" w:color="auto"/>
      </w:divBdr>
      <w:divsChild>
        <w:div w:id="847333900">
          <w:marLeft w:val="0"/>
          <w:marRight w:val="0"/>
          <w:marTop w:val="0"/>
          <w:marBottom w:val="0"/>
          <w:divBdr>
            <w:top w:val="none" w:sz="0" w:space="0" w:color="auto"/>
            <w:left w:val="none" w:sz="0" w:space="0" w:color="auto"/>
            <w:bottom w:val="none" w:sz="0" w:space="0" w:color="auto"/>
            <w:right w:val="none" w:sz="0" w:space="0" w:color="auto"/>
          </w:divBdr>
          <w:divsChild>
            <w:div w:id="819927039">
              <w:marLeft w:val="0"/>
              <w:marRight w:val="0"/>
              <w:marTop w:val="0"/>
              <w:marBottom w:val="0"/>
              <w:divBdr>
                <w:top w:val="none" w:sz="0" w:space="0" w:color="auto"/>
                <w:left w:val="none" w:sz="0" w:space="0" w:color="auto"/>
                <w:bottom w:val="none" w:sz="0" w:space="0" w:color="auto"/>
                <w:right w:val="none" w:sz="0" w:space="0" w:color="auto"/>
              </w:divBdr>
            </w:div>
          </w:divsChild>
        </w:div>
        <w:div w:id="1011226847">
          <w:marLeft w:val="0"/>
          <w:marRight w:val="0"/>
          <w:marTop w:val="0"/>
          <w:marBottom w:val="0"/>
          <w:divBdr>
            <w:top w:val="none" w:sz="0" w:space="0" w:color="auto"/>
            <w:left w:val="none" w:sz="0" w:space="0" w:color="auto"/>
            <w:bottom w:val="none" w:sz="0" w:space="0" w:color="auto"/>
            <w:right w:val="none" w:sz="0" w:space="0" w:color="auto"/>
          </w:divBdr>
          <w:divsChild>
            <w:div w:id="1617449332">
              <w:marLeft w:val="0"/>
              <w:marRight w:val="0"/>
              <w:marTop w:val="0"/>
              <w:marBottom w:val="0"/>
              <w:divBdr>
                <w:top w:val="none" w:sz="0" w:space="0" w:color="auto"/>
                <w:left w:val="none" w:sz="0" w:space="0" w:color="auto"/>
                <w:bottom w:val="none" w:sz="0" w:space="0" w:color="auto"/>
                <w:right w:val="none" w:sz="0" w:space="0" w:color="auto"/>
              </w:divBdr>
            </w:div>
            <w:div w:id="2048868986">
              <w:marLeft w:val="0"/>
              <w:marRight w:val="0"/>
              <w:marTop w:val="0"/>
              <w:marBottom w:val="0"/>
              <w:divBdr>
                <w:top w:val="none" w:sz="0" w:space="0" w:color="auto"/>
                <w:left w:val="none" w:sz="0" w:space="0" w:color="auto"/>
                <w:bottom w:val="none" w:sz="0" w:space="0" w:color="auto"/>
                <w:right w:val="none" w:sz="0" w:space="0" w:color="auto"/>
              </w:divBdr>
            </w:div>
            <w:div w:id="1542015654">
              <w:marLeft w:val="0"/>
              <w:marRight w:val="0"/>
              <w:marTop w:val="0"/>
              <w:marBottom w:val="0"/>
              <w:divBdr>
                <w:top w:val="none" w:sz="0" w:space="0" w:color="auto"/>
                <w:left w:val="none" w:sz="0" w:space="0" w:color="auto"/>
                <w:bottom w:val="none" w:sz="0" w:space="0" w:color="auto"/>
                <w:right w:val="none" w:sz="0" w:space="0" w:color="auto"/>
              </w:divBdr>
            </w:div>
            <w:div w:id="1860704383">
              <w:marLeft w:val="0"/>
              <w:marRight w:val="0"/>
              <w:marTop w:val="0"/>
              <w:marBottom w:val="0"/>
              <w:divBdr>
                <w:top w:val="none" w:sz="0" w:space="0" w:color="auto"/>
                <w:left w:val="none" w:sz="0" w:space="0" w:color="auto"/>
                <w:bottom w:val="none" w:sz="0" w:space="0" w:color="auto"/>
                <w:right w:val="none" w:sz="0" w:space="0" w:color="auto"/>
              </w:divBdr>
            </w:div>
          </w:divsChild>
        </w:div>
        <w:div w:id="969751236">
          <w:marLeft w:val="0"/>
          <w:marRight w:val="0"/>
          <w:marTop w:val="0"/>
          <w:marBottom w:val="0"/>
          <w:divBdr>
            <w:top w:val="none" w:sz="0" w:space="0" w:color="auto"/>
            <w:left w:val="none" w:sz="0" w:space="0" w:color="auto"/>
            <w:bottom w:val="none" w:sz="0" w:space="0" w:color="auto"/>
            <w:right w:val="none" w:sz="0" w:space="0" w:color="auto"/>
          </w:divBdr>
          <w:divsChild>
            <w:div w:id="901402943">
              <w:marLeft w:val="0"/>
              <w:marRight w:val="0"/>
              <w:marTop w:val="0"/>
              <w:marBottom w:val="0"/>
              <w:divBdr>
                <w:top w:val="none" w:sz="0" w:space="0" w:color="auto"/>
                <w:left w:val="none" w:sz="0" w:space="0" w:color="auto"/>
                <w:bottom w:val="none" w:sz="0" w:space="0" w:color="auto"/>
                <w:right w:val="none" w:sz="0" w:space="0" w:color="auto"/>
              </w:divBdr>
            </w:div>
            <w:div w:id="1812673784">
              <w:marLeft w:val="0"/>
              <w:marRight w:val="0"/>
              <w:marTop w:val="0"/>
              <w:marBottom w:val="0"/>
              <w:divBdr>
                <w:top w:val="none" w:sz="0" w:space="0" w:color="auto"/>
                <w:left w:val="none" w:sz="0" w:space="0" w:color="auto"/>
                <w:bottom w:val="none" w:sz="0" w:space="0" w:color="auto"/>
                <w:right w:val="none" w:sz="0" w:space="0" w:color="auto"/>
              </w:divBdr>
            </w:div>
            <w:div w:id="759377045">
              <w:marLeft w:val="0"/>
              <w:marRight w:val="0"/>
              <w:marTop w:val="0"/>
              <w:marBottom w:val="0"/>
              <w:divBdr>
                <w:top w:val="none" w:sz="0" w:space="0" w:color="auto"/>
                <w:left w:val="none" w:sz="0" w:space="0" w:color="auto"/>
                <w:bottom w:val="none" w:sz="0" w:space="0" w:color="auto"/>
                <w:right w:val="none" w:sz="0" w:space="0" w:color="auto"/>
              </w:divBdr>
            </w:div>
            <w:div w:id="2014069526">
              <w:marLeft w:val="0"/>
              <w:marRight w:val="0"/>
              <w:marTop w:val="0"/>
              <w:marBottom w:val="0"/>
              <w:divBdr>
                <w:top w:val="none" w:sz="0" w:space="0" w:color="auto"/>
                <w:left w:val="none" w:sz="0" w:space="0" w:color="auto"/>
                <w:bottom w:val="none" w:sz="0" w:space="0" w:color="auto"/>
                <w:right w:val="none" w:sz="0" w:space="0" w:color="auto"/>
              </w:divBdr>
            </w:div>
          </w:divsChild>
        </w:div>
        <w:div w:id="1511338073">
          <w:marLeft w:val="0"/>
          <w:marRight w:val="0"/>
          <w:marTop w:val="0"/>
          <w:marBottom w:val="0"/>
          <w:divBdr>
            <w:top w:val="none" w:sz="0" w:space="0" w:color="auto"/>
            <w:left w:val="none" w:sz="0" w:space="0" w:color="auto"/>
            <w:bottom w:val="none" w:sz="0" w:space="0" w:color="auto"/>
            <w:right w:val="none" w:sz="0" w:space="0" w:color="auto"/>
          </w:divBdr>
          <w:divsChild>
            <w:div w:id="946884676">
              <w:marLeft w:val="0"/>
              <w:marRight w:val="0"/>
              <w:marTop w:val="0"/>
              <w:marBottom w:val="0"/>
              <w:divBdr>
                <w:top w:val="none" w:sz="0" w:space="0" w:color="auto"/>
                <w:left w:val="none" w:sz="0" w:space="0" w:color="auto"/>
                <w:bottom w:val="none" w:sz="0" w:space="0" w:color="auto"/>
                <w:right w:val="none" w:sz="0" w:space="0" w:color="auto"/>
              </w:divBdr>
            </w:div>
            <w:div w:id="1547981805">
              <w:marLeft w:val="0"/>
              <w:marRight w:val="0"/>
              <w:marTop w:val="0"/>
              <w:marBottom w:val="0"/>
              <w:divBdr>
                <w:top w:val="none" w:sz="0" w:space="0" w:color="auto"/>
                <w:left w:val="none" w:sz="0" w:space="0" w:color="auto"/>
                <w:bottom w:val="none" w:sz="0" w:space="0" w:color="auto"/>
                <w:right w:val="none" w:sz="0" w:space="0" w:color="auto"/>
              </w:divBdr>
            </w:div>
            <w:div w:id="1250852753">
              <w:marLeft w:val="0"/>
              <w:marRight w:val="0"/>
              <w:marTop w:val="0"/>
              <w:marBottom w:val="0"/>
              <w:divBdr>
                <w:top w:val="none" w:sz="0" w:space="0" w:color="auto"/>
                <w:left w:val="none" w:sz="0" w:space="0" w:color="auto"/>
                <w:bottom w:val="none" w:sz="0" w:space="0" w:color="auto"/>
                <w:right w:val="none" w:sz="0" w:space="0" w:color="auto"/>
              </w:divBdr>
            </w:div>
            <w:div w:id="305166123">
              <w:marLeft w:val="0"/>
              <w:marRight w:val="0"/>
              <w:marTop w:val="0"/>
              <w:marBottom w:val="0"/>
              <w:divBdr>
                <w:top w:val="none" w:sz="0" w:space="0" w:color="auto"/>
                <w:left w:val="none" w:sz="0" w:space="0" w:color="auto"/>
                <w:bottom w:val="none" w:sz="0" w:space="0" w:color="auto"/>
                <w:right w:val="none" w:sz="0" w:space="0" w:color="auto"/>
              </w:divBdr>
            </w:div>
          </w:divsChild>
        </w:div>
        <w:div w:id="906308635">
          <w:marLeft w:val="0"/>
          <w:marRight w:val="0"/>
          <w:marTop w:val="0"/>
          <w:marBottom w:val="0"/>
          <w:divBdr>
            <w:top w:val="none" w:sz="0" w:space="0" w:color="auto"/>
            <w:left w:val="none" w:sz="0" w:space="0" w:color="auto"/>
            <w:bottom w:val="none" w:sz="0" w:space="0" w:color="auto"/>
            <w:right w:val="none" w:sz="0" w:space="0" w:color="auto"/>
          </w:divBdr>
          <w:divsChild>
            <w:div w:id="1857696452">
              <w:marLeft w:val="0"/>
              <w:marRight w:val="0"/>
              <w:marTop w:val="0"/>
              <w:marBottom w:val="0"/>
              <w:divBdr>
                <w:top w:val="none" w:sz="0" w:space="0" w:color="auto"/>
                <w:left w:val="none" w:sz="0" w:space="0" w:color="auto"/>
                <w:bottom w:val="none" w:sz="0" w:space="0" w:color="auto"/>
                <w:right w:val="none" w:sz="0" w:space="0" w:color="auto"/>
              </w:divBdr>
            </w:div>
            <w:div w:id="776827720">
              <w:marLeft w:val="0"/>
              <w:marRight w:val="0"/>
              <w:marTop w:val="0"/>
              <w:marBottom w:val="0"/>
              <w:divBdr>
                <w:top w:val="none" w:sz="0" w:space="0" w:color="auto"/>
                <w:left w:val="none" w:sz="0" w:space="0" w:color="auto"/>
                <w:bottom w:val="none" w:sz="0" w:space="0" w:color="auto"/>
                <w:right w:val="none" w:sz="0" w:space="0" w:color="auto"/>
              </w:divBdr>
            </w:div>
            <w:div w:id="1070811584">
              <w:marLeft w:val="0"/>
              <w:marRight w:val="0"/>
              <w:marTop w:val="0"/>
              <w:marBottom w:val="0"/>
              <w:divBdr>
                <w:top w:val="none" w:sz="0" w:space="0" w:color="auto"/>
                <w:left w:val="none" w:sz="0" w:space="0" w:color="auto"/>
                <w:bottom w:val="none" w:sz="0" w:space="0" w:color="auto"/>
                <w:right w:val="none" w:sz="0" w:space="0" w:color="auto"/>
              </w:divBdr>
            </w:div>
            <w:div w:id="147491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3201">
      <w:bodyDiv w:val="1"/>
      <w:marLeft w:val="0"/>
      <w:marRight w:val="0"/>
      <w:marTop w:val="0"/>
      <w:marBottom w:val="0"/>
      <w:divBdr>
        <w:top w:val="none" w:sz="0" w:space="0" w:color="auto"/>
        <w:left w:val="none" w:sz="0" w:space="0" w:color="auto"/>
        <w:bottom w:val="none" w:sz="0" w:space="0" w:color="auto"/>
        <w:right w:val="none" w:sz="0" w:space="0" w:color="auto"/>
      </w:divBdr>
    </w:div>
    <w:div w:id="757865305">
      <w:bodyDiv w:val="1"/>
      <w:marLeft w:val="0"/>
      <w:marRight w:val="0"/>
      <w:marTop w:val="0"/>
      <w:marBottom w:val="0"/>
      <w:divBdr>
        <w:top w:val="none" w:sz="0" w:space="0" w:color="auto"/>
        <w:left w:val="none" w:sz="0" w:space="0" w:color="auto"/>
        <w:bottom w:val="none" w:sz="0" w:space="0" w:color="auto"/>
        <w:right w:val="none" w:sz="0" w:space="0" w:color="auto"/>
      </w:divBdr>
      <w:divsChild>
        <w:div w:id="1784496010">
          <w:marLeft w:val="0"/>
          <w:marRight w:val="0"/>
          <w:marTop w:val="0"/>
          <w:marBottom w:val="0"/>
          <w:divBdr>
            <w:top w:val="none" w:sz="0" w:space="0" w:color="auto"/>
            <w:left w:val="none" w:sz="0" w:space="0" w:color="auto"/>
            <w:bottom w:val="none" w:sz="0" w:space="0" w:color="auto"/>
            <w:right w:val="none" w:sz="0" w:space="0" w:color="auto"/>
          </w:divBdr>
        </w:div>
      </w:divsChild>
    </w:div>
    <w:div w:id="765930585">
      <w:bodyDiv w:val="1"/>
      <w:marLeft w:val="0"/>
      <w:marRight w:val="0"/>
      <w:marTop w:val="0"/>
      <w:marBottom w:val="0"/>
      <w:divBdr>
        <w:top w:val="none" w:sz="0" w:space="0" w:color="auto"/>
        <w:left w:val="none" w:sz="0" w:space="0" w:color="auto"/>
        <w:bottom w:val="none" w:sz="0" w:space="0" w:color="auto"/>
        <w:right w:val="none" w:sz="0" w:space="0" w:color="auto"/>
      </w:divBdr>
    </w:div>
    <w:div w:id="772283918">
      <w:bodyDiv w:val="1"/>
      <w:marLeft w:val="0"/>
      <w:marRight w:val="0"/>
      <w:marTop w:val="0"/>
      <w:marBottom w:val="0"/>
      <w:divBdr>
        <w:top w:val="none" w:sz="0" w:space="0" w:color="auto"/>
        <w:left w:val="none" w:sz="0" w:space="0" w:color="auto"/>
        <w:bottom w:val="none" w:sz="0" w:space="0" w:color="auto"/>
        <w:right w:val="none" w:sz="0" w:space="0" w:color="auto"/>
      </w:divBdr>
    </w:div>
    <w:div w:id="773355526">
      <w:bodyDiv w:val="1"/>
      <w:marLeft w:val="0"/>
      <w:marRight w:val="0"/>
      <w:marTop w:val="0"/>
      <w:marBottom w:val="0"/>
      <w:divBdr>
        <w:top w:val="none" w:sz="0" w:space="0" w:color="auto"/>
        <w:left w:val="none" w:sz="0" w:space="0" w:color="auto"/>
        <w:bottom w:val="none" w:sz="0" w:space="0" w:color="auto"/>
        <w:right w:val="none" w:sz="0" w:space="0" w:color="auto"/>
      </w:divBdr>
      <w:divsChild>
        <w:div w:id="644242187">
          <w:marLeft w:val="0"/>
          <w:marRight w:val="0"/>
          <w:marTop w:val="0"/>
          <w:marBottom w:val="0"/>
          <w:divBdr>
            <w:top w:val="none" w:sz="0" w:space="0" w:color="auto"/>
            <w:left w:val="none" w:sz="0" w:space="0" w:color="auto"/>
            <w:bottom w:val="none" w:sz="0" w:space="0" w:color="auto"/>
            <w:right w:val="none" w:sz="0" w:space="0" w:color="auto"/>
          </w:divBdr>
        </w:div>
      </w:divsChild>
    </w:div>
    <w:div w:id="777866939">
      <w:bodyDiv w:val="1"/>
      <w:marLeft w:val="0"/>
      <w:marRight w:val="0"/>
      <w:marTop w:val="0"/>
      <w:marBottom w:val="0"/>
      <w:divBdr>
        <w:top w:val="none" w:sz="0" w:space="0" w:color="auto"/>
        <w:left w:val="none" w:sz="0" w:space="0" w:color="auto"/>
        <w:bottom w:val="none" w:sz="0" w:space="0" w:color="auto"/>
        <w:right w:val="none" w:sz="0" w:space="0" w:color="auto"/>
      </w:divBdr>
    </w:div>
    <w:div w:id="782117195">
      <w:bodyDiv w:val="1"/>
      <w:marLeft w:val="0"/>
      <w:marRight w:val="0"/>
      <w:marTop w:val="0"/>
      <w:marBottom w:val="0"/>
      <w:divBdr>
        <w:top w:val="none" w:sz="0" w:space="0" w:color="auto"/>
        <w:left w:val="none" w:sz="0" w:space="0" w:color="auto"/>
        <w:bottom w:val="none" w:sz="0" w:space="0" w:color="auto"/>
        <w:right w:val="none" w:sz="0" w:space="0" w:color="auto"/>
      </w:divBdr>
    </w:div>
    <w:div w:id="7908299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8726436">
          <w:marLeft w:val="0"/>
          <w:marRight w:val="0"/>
          <w:marTop w:val="0"/>
          <w:marBottom w:val="0"/>
          <w:divBdr>
            <w:top w:val="none" w:sz="0" w:space="0" w:color="auto"/>
            <w:left w:val="none" w:sz="0" w:space="0" w:color="auto"/>
            <w:bottom w:val="none" w:sz="0" w:space="0" w:color="auto"/>
            <w:right w:val="none" w:sz="0" w:space="0" w:color="auto"/>
          </w:divBdr>
        </w:div>
        <w:div w:id="869415040">
          <w:marLeft w:val="0"/>
          <w:marRight w:val="0"/>
          <w:marTop w:val="0"/>
          <w:marBottom w:val="0"/>
          <w:divBdr>
            <w:top w:val="none" w:sz="0" w:space="0" w:color="auto"/>
            <w:left w:val="none" w:sz="0" w:space="0" w:color="auto"/>
            <w:bottom w:val="none" w:sz="0" w:space="0" w:color="auto"/>
            <w:right w:val="none" w:sz="0" w:space="0" w:color="auto"/>
          </w:divBdr>
        </w:div>
      </w:divsChild>
    </w:div>
    <w:div w:id="793061573">
      <w:bodyDiv w:val="1"/>
      <w:marLeft w:val="0"/>
      <w:marRight w:val="0"/>
      <w:marTop w:val="0"/>
      <w:marBottom w:val="0"/>
      <w:divBdr>
        <w:top w:val="none" w:sz="0" w:space="0" w:color="auto"/>
        <w:left w:val="none" w:sz="0" w:space="0" w:color="auto"/>
        <w:bottom w:val="none" w:sz="0" w:space="0" w:color="auto"/>
        <w:right w:val="none" w:sz="0" w:space="0" w:color="auto"/>
      </w:divBdr>
    </w:div>
    <w:div w:id="803039218">
      <w:bodyDiv w:val="1"/>
      <w:marLeft w:val="0"/>
      <w:marRight w:val="0"/>
      <w:marTop w:val="0"/>
      <w:marBottom w:val="0"/>
      <w:divBdr>
        <w:top w:val="none" w:sz="0" w:space="0" w:color="auto"/>
        <w:left w:val="none" w:sz="0" w:space="0" w:color="auto"/>
        <w:bottom w:val="none" w:sz="0" w:space="0" w:color="auto"/>
        <w:right w:val="none" w:sz="0" w:space="0" w:color="auto"/>
      </w:divBdr>
    </w:div>
    <w:div w:id="804586739">
      <w:bodyDiv w:val="1"/>
      <w:marLeft w:val="0"/>
      <w:marRight w:val="0"/>
      <w:marTop w:val="0"/>
      <w:marBottom w:val="0"/>
      <w:divBdr>
        <w:top w:val="none" w:sz="0" w:space="0" w:color="auto"/>
        <w:left w:val="none" w:sz="0" w:space="0" w:color="auto"/>
        <w:bottom w:val="none" w:sz="0" w:space="0" w:color="auto"/>
        <w:right w:val="none" w:sz="0" w:space="0" w:color="auto"/>
      </w:divBdr>
      <w:divsChild>
        <w:div w:id="1830906015">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sChild>
                <w:div w:id="778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361491">
      <w:bodyDiv w:val="1"/>
      <w:marLeft w:val="0"/>
      <w:marRight w:val="0"/>
      <w:marTop w:val="0"/>
      <w:marBottom w:val="0"/>
      <w:divBdr>
        <w:top w:val="none" w:sz="0" w:space="0" w:color="auto"/>
        <w:left w:val="none" w:sz="0" w:space="0" w:color="auto"/>
        <w:bottom w:val="none" w:sz="0" w:space="0" w:color="auto"/>
        <w:right w:val="none" w:sz="0" w:space="0" w:color="auto"/>
      </w:divBdr>
    </w:div>
    <w:div w:id="810943794">
      <w:bodyDiv w:val="1"/>
      <w:marLeft w:val="0"/>
      <w:marRight w:val="0"/>
      <w:marTop w:val="0"/>
      <w:marBottom w:val="0"/>
      <w:divBdr>
        <w:top w:val="none" w:sz="0" w:space="0" w:color="000000"/>
        <w:left w:val="none" w:sz="0" w:space="0" w:color="000000"/>
        <w:bottom w:val="none" w:sz="0" w:space="0" w:color="000000"/>
        <w:right w:val="none" w:sz="0" w:space="0" w:color="000000"/>
      </w:divBdr>
    </w:div>
    <w:div w:id="828985735">
      <w:bodyDiv w:val="1"/>
      <w:marLeft w:val="0"/>
      <w:marRight w:val="0"/>
      <w:marTop w:val="0"/>
      <w:marBottom w:val="0"/>
      <w:divBdr>
        <w:top w:val="none" w:sz="0" w:space="0" w:color="auto"/>
        <w:left w:val="none" w:sz="0" w:space="0" w:color="auto"/>
        <w:bottom w:val="none" w:sz="0" w:space="0" w:color="auto"/>
        <w:right w:val="none" w:sz="0" w:space="0" w:color="auto"/>
      </w:divBdr>
      <w:divsChild>
        <w:div w:id="488054718">
          <w:marLeft w:val="0"/>
          <w:marRight w:val="0"/>
          <w:marTop w:val="0"/>
          <w:marBottom w:val="0"/>
          <w:divBdr>
            <w:top w:val="none" w:sz="0" w:space="0" w:color="auto"/>
            <w:left w:val="none" w:sz="0" w:space="0" w:color="auto"/>
            <w:bottom w:val="none" w:sz="0" w:space="0" w:color="auto"/>
            <w:right w:val="none" w:sz="0" w:space="0" w:color="auto"/>
          </w:divBdr>
        </w:div>
        <w:div w:id="1155029697">
          <w:marLeft w:val="0"/>
          <w:marRight w:val="0"/>
          <w:marTop w:val="0"/>
          <w:marBottom w:val="0"/>
          <w:divBdr>
            <w:top w:val="none" w:sz="0" w:space="0" w:color="auto"/>
            <w:left w:val="none" w:sz="0" w:space="0" w:color="auto"/>
            <w:bottom w:val="none" w:sz="0" w:space="0" w:color="auto"/>
            <w:right w:val="none" w:sz="0" w:space="0" w:color="auto"/>
          </w:divBdr>
        </w:div>
      </w:divsChild>
    </w:div>
    <w:div w:id="831069670">
      <w:bodyDiv w:val="1"/>
      <w:marLeft w:val="0"/>
      <w:marRight w:val="0"/>
      <w:marTop w:val="0"/>
      <w:marBottom w:val="0"/>
      <w:divBdr>
        <w:top w:val="none" w:sz="0" w:space="0" w:color="auto"/>
        <w:left w:val="none" w:sz="0" w:space="0" w:color="auto"/>
        <w:bottom w:val="none" w:sz="0" w:space="0" w:color="auto"/>
        <w:right w:val="none" w:sz="0" w:space="0" w:color="auto"/>
      </w:divBdr>
      <w:divsChild>
        <w:div w:id="1316571739">
          <w:marLeft w:val="0"/>
          <w:marRight w:val="0"/>
          <w:marTop w:val="0"/>
          <w:marBottom w:val="0"/>
          <w:divBdr>
            <w:top w:val="none" w:sz="0" w:space="0" w:color="auto"/>
            <w:left w:val="none" w:sz="0" w:space="0" w:color="auto"/>
            <w:bottom w:val="none" w:sz="0" w:space="0" w:color="auto"/>
            <w:right w:val="none" w:sz="0" w:space="0" w:color="auto"/>
          </w:divBdr>
          <w:divsChild>
            <w:div w:id="449786976">
              <w:marLeft w:val="0"/>
              <w:marRight w:val="0"/>
              <w:marTop w:val="0"/>
              <w:marBottom w:val="0"/>
              <w:divBdr>
                <w:top w:val="none" w:sz="0" w:space="0" w:color="auto"/>
                <w:left w:val="none" w:sz="0" w:space="0" w:color="auto"/>
                <w:bottom w:val="none" w:sz="0" w:space="0" w:color="auto"/>
                <w:right w:val="none" w:sz="0" w:space="0" w:color="auto"/>
              </w:divBdr>
              <w:divsChild>
                <w:div w:id="131748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064933">
      <w:bodyDiv w:val="1"/>
      <w:marLeft w:val="0"/>
      <w:marRight w:val="0"/>
      <w:marTop w:val="0"/>
      <w:marBottom w:val="0"/>
      <w:divBdr>
        <w:top w:val="none" w:sz="0" w:space="0" w:color="auto"/>
        <w:left w:val="none" w:sz="0" w:space="0" w:color="auto"/>
        <w:bottom w:val="none" w:sz="0" w:space="0" w:color="auto"/>
        <w:right w:val="none" w:sz="0" w:space="0" w:color="auto"/>
      </w:divBdr>
    </w:div>
    <w:div w:id="853613215">
      <w:bodyDiv w:val="1"/>
      <w:marLeft w:val="0"/>
      <w:marRight w:val="0"/>
      <w:marTop w:val="0"/>
      <w:marBottom w:val="0"/>
      <w:divBdr>
        <w:top w:val="none" w:sz="0" w:space="0" w:color="auto"/>
        <w:left w:val="none" w:sz="0" w:space="0" w:color="auto"/>
        <w:bottom w:val="none" w:sz="0" w:space="0" w:color="auto"/>
        <w:right w:val="none" w:sz="0" w:space="0" w:color="auto"/>
      </w:divBdr>
    </w:div>
    <w:div w:id="869534290">
      <w:bodyDiv w:val="1"/>
      <w:marLeft w:val="0"/>
      <w:marRight w:val="0"/>
      <w:marTop w:val="0"/>
      <w:marBottom w:val="0"/>
      <w:divBdr>
        <w:top w:val="none" w:sz="0" w:space="0" w:color="auto"/>
        <w:left w:val="none" w:sz="0" w:space="0" w:color="auto"/>
        <w:bottom w:val="none" w:sz="0" w:space="0" w:color="auto"/>
        <w:right w:val="none" w:sz="0" w:space="0" w:color="auto"/>
      </w:divBdr>
    </w:div>
    <w:div w:id="872960040">
      <w:bodyDiv w:val="1"/>
      <w:marLeft w:val="0"/>
      <w:marRight w:val="0"/>
      <w:marTop w:val="0"/>
      <w:marBottom w:val="0"/>
      <w:divBdr>
        <w:top w:val="none" w:sz="0" w:space="0" w:color="auto"/>
        <w:left w:val="none" w:sz="0" w:space="0" w:color="auto"/>
        <w:bottom w:val="none" w:sz="0" w:space="0" w:color="auto"/>
        <w:right w:val="none" w:sz="0" w:space="0" w:color="auto"/>
      </w:divBdr>
    </w:div>
    <w:div w:id="877283098">
      <w:bodyDiv w:val="1"/>
      <w:marLeft w:val="0"/>
      <w:marRight w:val="0"/>
      <w:marTop w:val="0"/>
      <w:marBottom w:val="0"/>
      <w:divBdr>
        <w:top w:val="none" w:sz="0" w:space="0" w:color="auto"/>
        <w:left w:val="none" w:sz="0" w:space="0" w:color="auto"/>
        <w:bottom w:val="none" w:sz="0" w:space="0" w:color="auto"/>
        <w:right w:val="none" w:sz="0" w:space="0" w:color="auto"/>
      </w:divBdr>
      <w:divsChild>
        <w:div w:id="915944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72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856050">
      <w:bodyDiv w:val="1"/>
      <w:marLeft w:val="0"/>
      <w:marRight w:val="0"/>
      <w:marTop w:val="0"/>
      <w:marBottom w:val="0"/>
      <w:divBdr>
        <w:top w:val="none" w:sz="0" w:space="0" w:color="auto"/>
        <w:left w:val="none" w:sz="0" w:space="0" w:color="auto"/>
        <w:bottom w:val="none" w:sz="0" w:space="0" w:color="auto"/>
        <w:right w:val="none" w:sz="0" w:space="0" w:color="auto"/>
      </w:divBdr>
    </w:div>
    <w:div w:id="881986635">
      <w:bodyDiv w:val="1"/>
      <w:marLeft w:val="0"/>
      <w:marRight w:val="0"/>
      <w:marTop w:val="0"/>
      <w:marBottom w:val="0"/>
      <w:divBdr>
        <w:top w:val="none" w:sz="0" w:space="0" w:color="auto"/>
        <w:left w:val="none" w:sz="0" w:space="0" w:color="auto"/>
        <w:bottom w:val="none" w:sz="0" w:space="0" w:color="auto"/>
        <w:right w:val="none" w:sz="0" w:space="0" w:color="auto"/>
      </w:divBdr>
    </w:div>
    <w:div w:id="906958496">
      <w:bodyDiv w:val="1"/>
      <w:marLeft w:val="0"/>
      <w:marRight w:val="0"/>
      <w:marTop w:val="0"/>
      <w:marBottom w:val="0"/>
      <w:divBdr>
        <w:top w:val="none" w:sz="0" w:space="0" w:color="auto"/>
        <w:left w:val="none" w:sz="0" w:space="0" w:color="auto"/>
        <w:bottom w:val="none" w:sz="0" w:space="0" w:color="auto"/>
        <w:right w:val="none" w:sz="0" w:space="0" w:color="auto"/>
      </w:divBdr>
    </w:div>
    <w:div w:id="911625794">
      <w:bodyDiv w:val="1"/>
      <w:marLeft w:val="0"/>
      <w:marRight w:val="0"/>
      <w:marTop w:val="0"/>
      <w:marBottom w:val="0"/>
      <w:divBdr>
        <w:top w:val="none" w:sz="0" w:space="0" w:color="auto"/>
        <w:left w:val="none" w:sz="0" w:space="0" w:color="auto"/>
        <w:bottom w:val="none" w:sz="0" w:space="0" w:color="auto"/>
        <w:right w:val="none" w:sz="0" w:space="0" w:color="auto"/>
      </w:divBdr>
    </w:div>
    <w:div w:id="915438071">
      <w:bodyDiv w:val="1"/>
      <w:marLeft w:val="0"/>
      <w:marRight w:val="0"/>
      <w:marTop w:val="0"/>
      <w:marBottom w:val="0"/>
      <w:divBdr>
        <w:top w:val="none" w:sz="0" w:space="0" w:color="auto"/>
        <w:left w:val="none" w:sz="0" w:space="0" w:color="auto"/>
        <w:bottom w:val="none" w:sz="0" w:space="0" w:color="auto"/>
        <w:right w:val="none" w:sz="0" w:space="0" w:color="auto"/>
      </w:divBdr>
      <w:divsChild>
        <w:div w:id="259919224">
          <w:marLeft w:val="0"/>
          <w:marRight w:val="0"/>
          <w:marTop w:val="0"/>
          <w:marBottom w:val="0"/>
          <w:divBdr>
            <w:top w:val="none" w:sz="0" w:space="0" w:color="auto"/>
            <w:left w:val="none" w:sz="0" w:space="0" w:color="auto"/>
            <w:bottom w:val="none" w:sz="0" w:space="0" w:color="auto"/>
            <w:right w:val="none" w:sz="0" w:space="0" w:color="auto"/>
          </w:divBdr>
          <w:divsChild>
            <w:div w:id="425881118">
              <w:marLeft w:val="0"/>
              <w:marRight w:val="0"/>
              <w:marTop w:val="0"/>
              <w:marBottom w:val="0"/>
              <w:divBdr>
                <w:top w:val="none" w:sz="0" w:space="0" w:color="auto"/>
                <w:left w:val="none" w:sz="0" w:space="0" w:color="auto"/>
                <w:bottom w:val="none" w:sz="0" w:space="0" w:color="auto"/>
                <w:right w:val="none" w:sz="0" w:space="0" w:color="auto"/>
              </w:divBdr>
              <w:divsChild>
                <w:div w:id="1910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90947">
      <w:bodyDiv w:val="1"/>
      <w:marLeft w:val="0"/>
      <w:marRight w:val="0"/>
      <w:marTop w:val="0"/>
      <w:marBottom w:val="0"/>
      <w:divBdr>
        <w:top w:val="none" w:sz="0" w:space="0" w:color="auto"/>
        <w:left w:val="none" w:sz="0" w:space="0" w:color="auto"/>
        <w:bottom w:val="none" w:sz="0" w:space="0" w:color="auto"/>
        <w:right w:val="none" w:sz="0" w:space="0" w:color="auto"/>
      </w:divBdr>
    </w:div>
    <w:div w:id="919950307">
      <w:bodyDiv w:val="1"/>
      <w:marLeft w:val="0"/>
      <w:marRight w:val="0"/>
      <w:marTop w:val="0"/>
      <w:marBottom w:val="0"/>
      <w:divBdr>
        <w:top w:val="none" w:sz="0" w:space="0" w:color="auto"/>
        <w:left w:val="none" w:sz="0" w:space="0" w:color="auto"/>
        <w:bottom w:val="none" w:sz="0" w:space="0" w:color="auto"/>
        <w:right w:val="none" w:sz="0" w:space="0" w:color="auto"/>
      </w:divBdr>
      <w:divsChild>
        <w:div w:id="1973057260">
          <w:marLeft w:val="0"/>
          <w:marRight w:val="0"/>
          <w:marTop w:val="0"/>
          <w:marBottom w:val="0"/>
          <w:divBdr>
            <w:top w:val="none" w:sz="0" w:space="0" w:color="auto"/>
            <w:left w:val="none" w:sz="0" w:space="0" w:color="auto"/>
            <w:bottom w:val="none" w:sz="0" w:space="0" w:color="auto"/>
            <w:right w:val="none" w:sz="0" w:space="0" w:color="auto"/>
          </w:divBdr>
          <w:divsChild>
            <w:div w:id="856388055">
              <w:marLeft w:val="0"/>
              <w:marRight w:val="0"/>
              <w:marTop w:val="0"/>
              <w:marBottom w:val="0"/>
              <w:divBdr>
                <w:top w:val="none" w:sz="0" w:space="0" w:color="auto"/>
                <w:left w:val="none" w:sz="0" w:space="0" w:color="auto"/>
                <w:bottom w:val="none" w:sz="0" w:space="0" w:color="auto"/>
                <w:right w:val="none" w:sz="0" w:space="0" w:color="auto"/>
              </w:divBdr>
            </w:div>
          </w:divsChild>
        </w:div>
        <w:div w:id="663974103">
          <w:marLeft w:val="0"/>
          <w:marRight w:val="0"/>
          <w:marTop w:val="0"/>
          <w:marBottom w:val="0"/>
          <w:divBdr>
            <w:top w:val="none" w:sz="0" w:space="0" w:color="auto"/>
            <w:left w:val="none" w:sz="0" w:space="0" w:color="auto"/>
            <w:bottom w:val="none" w:sz="0" w:space="0" w:color="auto"/>
            <w:right w:val="none" w:sz="0" w:space="0" w:color="auto"/>
          </w:divBdr>
          <w:divsChild>
            <w:div w:id="1750614051">
              <w:marLeft w:val="0"/>
              <w:marRight w:val="0"/>
              <w:marTop w:val="0"/>
              <w:marBottom w:val="0"/>
              <w:divBdr>
                <w:top w:val="none" w:sz="0" w:space="0" w:color="auto"/>
                <w:left w:val="none" w:sz="0" w:space="0" w:color="auto"/>
                <w:bottom w:val="none" w:sz="0" w:space="0" w:color="auto"/>
                <w:right w:val="none" w:sz="0" w:space="0" w:color="auto"/>
              </w:divBdr>
            </w:div>
            <w:div w:id="422188036">
              <w:marLeft w:val="0"/>
              <w:marRight w:val="0"/>
              <w:marTop w:val="0"/>
              <w:marBottom w:val="0"/>
              <w:divBdr>
                <w:top w:val="none" w:sz="0" w:space="0" w:color="auto"/>
                <w:left w:val="none" w:sz="0" w:space="0" w:color="auto"/>
                <w:bottom w:val="none" w:sz="0" w:space="0" w:color="auto"/>
                <w:right w:val="none" w:sz="0" w:space="0" w:color="auto"/>
              </w:divBdr>
            </w:div>
            <w:div w:id="1493716346">
              <w:marLeft w:val="0"/>
              <w:marRight w:val="0"/>
              <w:marTop w:val="0"/>
              <w:marBottom w:val="0"/>
              <w:divBdr>
                <w:top w:val="none" w:sz="0" w:space="0" w:color="auto"/>
                <w:left w:val="none" w:sz="0" w:space="0" w:color="auto"/>
                <w:bottom w:val="none" w:sz="0" w:space="0" w:color="auto"/>
                <w:right w:val="none" w:sz="0" w:space="0" w:color="auto"/>
              </w:divBdr>
            </w:div>
            <w:div w:id="1336767354">
              <w:marLeft w:val="0"/>
              <w:marRight w:val="0"/>
              <w:marTop w:val="0"/>
              <w:marBottom w:val="0"/>
              <w:divBdr>
                <w:top w:val="none" w:sz="0" w:space="0" w:color="auto"/>
                <w:left w:val="none" w:sz="0" w:space="0" w:color="auto"/>
                <w:bottom w:val="none" w:sz="0" w:space="0" w:color="auto"/>
                <w:right w:val="none" w:sz="0" w:space="0" w:color="auto"/>
              </w:divBdr>
            </w:div>
          </w:divsChild>
        </w:div>
        <w:div w:id="1161585228">
          <w:marLeft w:val="0"/>
          <w:marRight w:val="0"/>
          <w:marTop w:val="0"/>
          <w:marBottom w:val="0"/>
          <w:divBdr>
            <w:top w:val="none" w:sz="0" w:space="0" w:color="auto"/>
            <w:left w:val="none" w:sz="0" w:space="0" w:color="auto"/>
            <w:bottom w:val="none" w:sz="0" w:space="0" w:color="auto"/>
            <w:right w:val="none" w:sz="0" w:space="0" w:color="auto"/>
          </w:divBdr>
          <w:divsChild>
            <w:div w:id="26570342">
              <w:marLeft w:val="0"/>
              <w:marRight w:val="0"/>
              <w:marTop w:val="0"/>
              <w:marBottom w:val="0"/>
              <w:divBdr>
                <w:top w:val="none" w:sz="0" w:space="0" w:color="auto"/>
                <w:left w:val="none" w:sz="0" w:space="0" w:color="auto"/>
                <w:bottom w:val="none" w:sz="0" w:space="0" w:color="auto"/>
                <w:right w:val="none" w:sz="0" w:space="0" w:color="auto"/>
              </w:divBdr>
            </w:div>
            <w:div w:id="1688672508">
              <w:marLeft w:val="0"/>
              <w:marRight w:val="0"/>
              <w:marTop w:val="0"/>
              <w:marBottom w:val="0"/>
              <w:divBdr>
                <w:top w:val="none" w:sz="0" w:space="0" w:color="auto"/>
                <w:left w:val="none" w:sz="0" w:space="0" w:color="auto"/>
                <w:bottom w:val="none" w:sz="0" w:space="0" w:color="auto"/>
                <w:right w:val="none" w:sz="0" w:space="0" w:color="auto"/>
              </w:divBdr>
            </w:div>
            <w:div w:id="384909967">
              <w:marLeft w:val="0"/>
              <w:marRight w:val="0"/>
              <w:marTop w:val="0"/>
              <w:marBottom w:val="0"/>
              <w:divBdr>
                <w:top w:val="none" w:sz="0" w:space="0" w:color="auto"/>
                <w:left w:val="none" w:sz="0" w:space="0" w:color="auto"/>
                <w:bottom w:val="none" w:sz="0" w:space="0" w:color="auto"/>
                <w:right w:val="none" w:sz="0" w:space="0" w:color="auto"/>
              </w:divBdr>
            </w:div>
            <w:div w:id="2076971635">
              <w:marLeft w:val="0"/>
              <w:marRight w:val="0"/>
              <w:marTop w:val="0"/>
              <w:marBottom w:val="0"/>
              <w:divBdr>
                <w:top w:val="none" w:sz="0" w:space="0" w:color="auto"/>
                <w:left w:val="none" w:sz="0" w:space="0" w:color="auto"/>
                <w:bottom w:val="none" w:sz="0" w:space="0" w:color="auto"/>
                <w:right w:val="none" w:sz="0" w:space="0" w:color="auto"/>
              </w:divBdr>
            </w:div>
          </w:divsChild>
        </w:div>
        <w:div w:id="1126242879">
          <w:marLeft w:val="0"/>
          <w:marRight w:val="0"/>
          <w:marTop w:val="0"/>
          <w:marBottom w:val="0"/>
          <w:divBdr>
            <w:top w:val="none" w:sz="0" w:space="0" w:color="auto"/>
            <w:left w:val="none" w:sz="0" w:space="0" w:color="auto"/>
            <w:bottom w:val="none" w:sz="0" w:space="0" w:color="auto"/>
            <w:right w:val="none" w:sz="0" w:space="0" w:color="auto"/>
          </w:divBdr>
          <w:divsChild>
            <w:div w:id="738095374">
              <w:marLeft w:val="0"/>
              <w:marRight w:val="0"/>
              <w:marTop w:val="0"/>
              <w:marBottom w:val="0"/>
              <w:divBdr>
                <w:top w:val="none" w:sz="0" w:space="0" w:color="auto"/>
                <w:left w:val="none" w:sz="0" w:space="0" w:color="auto"/>
                <w:bottom w:val="none" w:sz="0" w:space="0" w:color="auto"/>
                <w:right w:val="none" w:sz="0" w:space="0" w:color="auto"/>
              </w:divBdr>
            </w:div>
            <w:div w:id="1523594641">
              <w:marLeft w:val="0"/>
              <w:marRight w:val="0"/>
              <w:marTop w:val="0"/>
              <w:marBottom w:val="0"/>
              <w:divBdr>
                <w:top w:val="none" w:sz="0" w:space="0" w:color="auto"/>
                <w:left w:val="none" w:sz="0" w:space="0" w:color="auto"/>
                <w:bottom w:val="none" w:sz="0" w:space="0" w:color="auto"/>
                <w:right w:val="none" w:sz="0" w:space="0" w:color="auto"/>
              </w:divBdr>
            </w:div>
            <w:div w:id="641035501">
              <w:marLeft w:val="0"/>
              <w:marRight w:val="0"/>
              <w:marTop w:val="0"/>
              <w:marBottom w:val="0"/>
              <w:divBdr>
                <w:top w:val="none" w:sz="0" w:space="0" w:color="auto"/>
                <w:left w:val="none" w:sz="0" w:space="0" w:color="auto"/>
                <w:bottom w:val="none" w:sz="0" w:space="0" w:color="auto"/>
                <w:right w:val="none" w:sz="0" w:space="0" w:color="auto"/>
              </w:divBdr>
            </w:div>
            <w:div w:id="1709793105">
              <w:marLeft w:val="0"/>
              <w:marRight w:val="0"/>
              <w:marTop w:val="0"/>
              <w:marBottom w:val="0"/>
              <w:divBdr>
                <w:top w:val="none" w:sz="0" w:space="0" w:color="auto"/>
                <w:left w:val="none" w:sz="0" w:space="0" w:color="auto"/>
                <w:bottom w:val="none" w:sz="0" w:space="0" w:color="auto"/>
                <w:right w:val="none" w:sz="0" w:space="0" w:color="auto"/>
              </w:divBdr>
            </w:div>
          </w:divsChild>
        </w:div>
        <w:div w:id="128207345">
          <w:marLeft w:val="0"/>
          <w:marRight w:val="0"/>
          <w:marTop w:val="0"/>
          <w:marBottom w:val="0"/>
          <w:divBdr>
            <w:top w:val="none" w:sz="0" w:space="0" w:color="auto"/>
            <w:left w:val="none" w:sz="0" w:space="0" w:color="auto"/>
            <w:bottom w:val="none" w:sz="0" w:space="0" w:color="auto"/>
            <w:right w:val="none" w:sz="0" w:space="0" w:color="auto"/>
          </w:divBdr>
          <w:divsChild>
            <w:div w:id="96028376">
              <w:marLeft w:val="0"/>
              <w:marRight w:val="0"/>
              <w:marTop w:val="0"/>
              <w:marBottom w:val="0"/>
              <w:divBdr>
                <w:top w:val="none" w:sz="0" w:space="0" w:color="auto"/>
                <w:left w:val="none" w:sz="0" w:space="0" w:color="auto"/>
                <w:bottom w:val="none" w:sz="0" w:space="0" w:color="auto"/>
                <w:right w:val="none" w:sz="0" w:space="0" w:color="auto"/>
              </w:divBdr>
            </w:div>
            <w:div w:id="1780565061">
              <w:marLeft w:val="0"/>
              <w:marRight w:val="0"/>
              <w:marTop w:val="0"/>
              <w:marBottom w:val="0"/>
              <w:divBdr>
                <w:top w:val="none" w:sz="0" w:space="0" w:color="auto"/>
                <w:left w:val="none" w:sz="0" w:space="0" w:color="auto"/>
                <w:bottom w:val="none" w:sz="0" w:space="0" w:color="auto"/>
                <w:right w:val="none" w:sz="0" w:space="0" w:color="auto"/>
              </w:divBdr>
            </w:div>
            <w:div w:id="561059787">
              <w:marLeft w:val="0"/>
              <w:marRight w:val="0"/>
              <w:marTop w:val="0"/>
              <w:marBottom w:val="0"/>
              <w:divBdr>
                <w:top w:val="none" w:sz="0" w:space="0" w:color="auto"/>
                <w:left w:val="none" w:sz="0" w:space="0" w:color="auto"/>
                <w:bottom w:val="none" w:sz="0" w:space="0" w:color="auto"/>
                <w:right w:val="none" w:sz="0" w:space="0" w:color="auto"/>
              </w:divBdr>
            </w:div>
            <w:div w:id="1160196903">
              <w:marLeft w:val="0"/>
              <w:marRight w:val="0"/>
              <w:marTop w:val="0"/>
              <w:marBottom w:val="0"/>
              <w:divBdr>
                <w:top w:val="none" w:sz="0" w:space="0" w:color="auto"/>
                <w:left w:val="none" w:sz="0" w:space="0" w:color="auto"/>
                <w:bottom w:val="none" w:sz="0" w:space="0" w:color="auto"/>
                <w:right w:val="none" w:sz="0" w:space="0" w:color="auto"/>
              </w:divBdr>
            </w:div>
          </w:divsChild>
        </w:div>
        <w:div w:id="1959483003">
          <w:marLeft w:val="0"/>
          <w:marRight w:val="0"/>
          <w:marTop w:val="0"/>
          <w:marBottom w:val="0"/>
          <w:divBdr>
            <w:top w:val="none" w:sz="0" w:space="0" w:color="auto"/>
            <w:left w:val="none" w:sz="0" w:space="0" w:color="auto"/>
            <w:bottom w:val="none" w:sz="0" w:space="0" w:color="auto"/>
            <w:right w:val="none" w:sz="0" w:space="0" w:color="auto"/>
          </w:divBdr>
          <w:divsChild>
            <w:div w:id="1184057389">
              <w:marLeft w:val="0"/>
              <w:marRight w:val="0"/>
              <w:marTop w:val="0"/>
              <w:marBottom w:val="0"/>
              <w:divBdr>
                <w:top w:val="none" w:sz="0" w:space="0" w:color="auto"/>
                <w:left w:val="none" w:sz="0" w:space="0" w:color="auto"/>
                <w:bottom w:val="none" w:sz="0" w:space="0" w:color="auto"/>
                <w:right w:val="none" w:sz="0" w:space="0" w:color="auto"/>
              </w:divBdr>
            </w:div>
            <w:div w:id="100421520">
              <w:marLeft w:val="0"/>
              <w:marRight w:val="0"/>
              <w:marTop w:val="0"/>
              <w:marBottom w:val="0"/>
              <w:divBdr>
                <w:top w:val="none" w:sz="0" w:space="0" w:color="auto"/>
                <w:left w:val="none" w:sz="0" w:space="0" w:color="auto"/>
                <w:bottom w:val="none" w:sz="0" w:space="0" w:color="auto"/>
                <w:right w:val="none" w:sz="0" w:space="0" w:color="auto"/>
              </w:divBdr>
            </w:div>
            <w:div w:id="1799058377">
              <w:marLeft w:val="0"/>
              <w:marRight w:val="0"/>
              <w:marTop w:val="0"/>
              <w:marBottom w:val="0"/>
              <w:divBdr>
                <w:top w:val="none" w:sz="0" w:space="0" w:color="auto"/>
                <w:left w:val="none" w:sz="0" w:space="0" w:color="auto"/>
                <w:bottom w:val="none" w:sz="0" w:space="0" w:color="auto"/>
                <w:right w:val="none" w:sz="0" w:space="0" w:color="auto"/>
              </w:divBdr>
            </w:div>
            <w:div w:id="137189272">
              <w:marLeft w:val="0"/>
              <w:marRight w:val="0"/>
              <w:marTop w:val="0"/>
              <w:marBottom w:val="0"/>
              <w:divBdr>
                <w:top w:val="none" w:sz="0" w:space="0" w:color="auto"/>
                <w:left w:val="none" w:sz="0" w:space="0" w:color="auto"/>
                <w:bottom w:val="none" w:sz="0" w:space="0" w:color="auto"/>
                <w:right w:val="none" w:sz="0" w:space="0" w:color="auto"/>
              </w:divBdr>
            </w:div>
          </w:divsChild>
        </w:div>
        <w:div w:id="1580209788">
          <w:marLeft w:val="0"/>
          <w:marRight w:val="0"/>
          <w:marTop w:val="0"/>
          <w:marBottom w:val="0"/>
          <w:divBdr>
            <w:top w:val="none" w:sz="0" w:space="0" w:color="auto"/>
            <w:left w:val="none" w:sz="0" w:space="0" w:color="auto"/>
            <w:bottom w:val="none" w:sz="0" w:space="0" w:color="auto"/>
            <w:right w:val="none" w:sz="0" w:space="0" w:color="auto"/>
          </w:divBdr>
          <w:divsChild>
            <w:div w:id="1159925306">
              <w:marLeft w:val="0"/>
              <w:marRight w:val="0"/>
              <w:marTop w:val="0"/>
              <w:marBottom w:val="0"/>
              <w:divBdr>
                <w:top w:val="none" w:sz="0" w:space="0" w:color="auto"/>
                <w:left w:val="none" w:sz="0" w:space="0" w:color="auto"/>
                <w:bottom w:val="none" w:sz="0" w:space="0" w:color="auto"/>
                <w:right w:val="none" w:sz="0" w:space="0" w:color="auto"/>
              </w:divBdr>
            </w:div>
            <w:div w:id="1198472263">
              <w:marLeft w:val="0"/>
              <w:marRight w:val="0"/>
              <w:marTop w:val="0"/>
              <w:marBottom w:val="0"/>
              <w:divBdr>
                <w:top w:val="none" w:sz="0" w:space="0" w:color="auto"/>
                <w:left w:val="none" w:sz="0" w:space="0" w:color="auto"/>
                <w:bottom w:val="none" w:sz="0" w:space="0" w:color="auto"/>
                <w:right w:val="none" w:sz="0" w:space="0" w:color="auto"/>
              </w:divBdr>
            </w:div>
            <w:div w:id="2025470234">
              <w:marLeft w:val="0"/>
              <w:marRight w:val="0"/>
              <w:marTop w:val="0"/>
              <w:marBottom w:val="0"/>
              <w:divBdr>
                <w:top w:val="none" w:sz="0" w:space="0" w:color="auto"/>
                <w:left w:val="none" w:sz="0" w:space="0" w:color="auto"/>
                <w:bottom w:val="none" w:sz="0" w:space="0" w:color="auto"/>
                <w:right w:val="none" w:sz="0" w:space="0" w:color="auto"/>
              </w:divBdr>
            </w:div>
            <w:div w:id="928276826">
              <w:marLeft w:val="0"/>
              <w:marRight w:val="0"/>
              <w:marTop w:val="0"/>
              <w:marBottom w:val="0"/>
              <w:divBdr>
                <w:top w:val="none" w:sz="0" w:space="0" w:color="auto"/>
                <w:left w:val="none" w:sz="0" w:space="0" w:color="auto"/>
                <w:bottom w:val="none" w:sz="0" w:space="0" w:color="auto"/>
                <w:right w:val="none" w:sz="0" w:space="0" w:color="auto"/>
              </w:divBdr>
            </w:div>
          </w:divsChild>
        </w:div>
        <w:div w:id="1071851868">
          <w:marLeft w:val="0"/>
          <w:marRight w:val="0"/>
          <w:marTop w:val="0"/>
          <w:marBottom w:val="0"/>
          <w:divBdr>
            <w:top w:val="none" w:sz="0" w:space="0" w:color="auto"/>
            <w:left w:val="none" w:sz="0" w:space="0" w:color="auto"/>
            <w:bottom w:val="none" w:sz="0" w:space="0" w:color="auto"/>
            <w:right w:val="none" w:sz="0" w:space="0" w:color="auto"/>
          </w:divBdr>
          <w:divsChild>
            <w:div w:id="459803302">
              <w:marLeft w:val="0"/>
              <w:marRight w:val="0"/>
              <w:marTop w:val="0"/>
              <w:marBottom w:val="0"/>
              <w:divBdr>
                <w:top w:val="none" w:sz="0" w:space="0" w:color="auto"/>
                <w:left w:val="none" w:sz="0" w:space="0" w:color="auto"/>
                <w:bottom w:val="none" w:sz="0" w:space="0" w:color="auto"/>
                <w:right w:val="none" w:sz="0" w:space="0" w:color="auto"/>
              </w:divBdr>
            </w:div>
            <w:div w:id="501360114">
              <w:marLeft w:val="0"/>
              <w:marRight w:val="0"/>
              <w:marTop w:val="0"/>
              <w:marBottom w:val="0"/>
              <w:divBdr>
                <w:top w:val="none" w:sz="0" w:space="0" w:color="auto"/>
                <w:left w:val="none" w:sz="0" w:space="0" w:color="auto"/>
                <w:bottom w:val="none" w:sz="0" w:space="0" w:color="auto"/>
                <w:right w:val="none" w:sz="0" w:space="0" w:color="auto"/>
              </w:divBdr>
            </w:div>
            <w:div w:id="1176266446">
              <w:marLeft w:val="0"/>
              <w:marRight w:val="0"/>
              <w:marTop w:val="0"/>
              <w:marBottom w:val="0"/>
              <w:divBdr>
                <w:top w:val="none" w:sz="0" w:space="0" w:color="auto"/>
                <w:left w:val="none" w:sz="0" w:space="0" w:color="auto"/>
                <w:bottom w:val="none" w:sz="0" w:space="0" w:color="auto"/>
                <w:right w:val="none" w:sz="0" w:space="0" w:color="auto"/>
              </w:divBdr>
            </w:div>
            <w:div w:id="28259577">
              <w:marLeft w:val="0"/>
              <w:marRight w:val="0"/>
              <w:marTop w:val="0"/>
              <w:marBottom w:val="0"/>
              <w:divBdr>
                <w:top w:val="none" w:sz="0" w:space="0" w:color="auto"/>
                <w:left w:val="none" w:sz="0" w:space="0" w:color="auto"/>
                <w:bottom w:val="none" w:sz="0" w:space="0" w:color="auto"/>
                <w:right w:val="none" w:sz="0" w:space="0" w:color="auto"/>
              </w:divBdr>
            </w:div>
          </w:divsChild>
        </w:div>
        <w:div w:id="690913275">
          <w:marLeft w:val="0"/>
          <w:marRight w:val="0"/>
          <w:marTop w:val="0"/>
          <w:marBottom w:val="0"/>
          <w:divBdr>
            <w:top w:val="none" w:sz="0" w:space="0" w:color="auto"/>
            <w:left w:val="none" w:sz="0" w:space="0" w:color="auto"/>
            <w:bottom w:val="none" w:sz="0" w:space="0" w:color="auto"/>
            <w:right w:val="none" w:sz="0" w:space="0" w:color="auto"/>
          </w:divBdr>
          <w:divsChild>
            <w:div w:id="1368024143">
              <w:marLeft w:val="0"/>
              <w:marRight w:val="0"/>
              <w:marTop w:val="0"/>
              <w:marBottom w:val="0"/>
              <w:divBdr>
                <w:top w:val="none" w:sz="0" w:space="0" w:color="auto"/>
                <w:left w:val="none" w:sz="0" w:space="0" w:color="auto"/>
                <w:bottom w:val="none" w:sz="0" w:space="0" w:color="auto"/>
                <w:right w:val="none" w:sz="0" w:space="0" w:color="auto"/>
              </w:divBdr>
            </w:div>
            <w:div w:id="1319722428">
              <w:marLeft w:val="0"/>
              <w:marRight w:val="0"/>
              <w:marTop w:val="0"/>
              <w:marBottom w:val="0"/>
              <w:divBdr>
                <w:top w:val="none" w:sz="0" w:space="0" w:color="auto"/>
                <w:left w:val="none" w:sz="0" w:space="0" w:color="auto"/>
                <w:bottom w:val="none" w:sz="0" w:space="0" w:color="auto"/>
                <w:right w:val="none" w:sz="0" w:space="0" w:color="auto"/>
              </w:divBdr>
            </w:div>
            <w:div w:id="341670038">
              <w:marLeft w:val="0"/>
              <w:marRight w:val="0"/>
              <w:marTop w:val="0"/>
              <w:marBottom w:val="0"/>
              <w:divBdr>
                <w:top w:val="none" w:sz="0" w:space="0" w:color="auto"/>
                <w:left w:val="none" w:sz="0" w:space="0" w:color="auto"/>
                <w:bottom w:val="none" w:sz="0" w:space="0" w:color="auto"/>
                <w:right w:val="none" w:sz="0" w:space="0" w:color="auto"/>
              </w:divBdr>
            </w:div>
            <w:div w:id="1270046628">
              <w:marLeft w:val="0"/>
              <w:marRight w:val="0"/>
              <w:marTop w:val="0"/>
              <w:marBottom w:val="0"/>
              <w:divBdr>
                <w:top w:val="none" w:sz="0" w:space="0" w:color="auto"/>
                <w:left w:val="none" w:sz="0" w:space="0" w:color="auto"/>
                <w:bottom w:val="none" w:sz="0" w:space="0" w:color="auto"/>
                <w:right w:val="none" w:sz="0" w:space="0" w:color="auto"/>
              </w:divBdr>
            </w:div>
          </w:divsChild>
        </w:div>
        <w:div w:id="1513911057">
          <w:marLeft w:val="0"/>
          <w:marRight w:val="0"/>
          <w:marTop w:val="0"/>
          <w:marBottom w:val="0"/>
          <w:divBdr>
            <w:top w:val="none" w:sz="0" w:space="0" w:color="auto"/>
            <w:left w:val="none" w:sz="0" w:space="0" w:color="auto"/>
            <w:bottom w:val="none" w:sz="0" w:space="0" w:color="auto"/>
            <w:right w:val="none" w:sz="0" w:space="0" w:color="auto"/>
          </w:divBdr>
          <w:divsChild>
            <w:div w:id="1750150740">
              <w:marLeft w:val="0"/>
              <w:marRight w:val="0"/>
              <w:marTop w:val="0"/>
              <w:marBottom w:val="0"/>
              <w:divBdr>
                <w:top w:val="none" w:sz="0" w:space="0" w:color="auto"/>
                <w:left w:val="none" w:sz="0" w:space="0" w:color="auto"/>
                <w:bottom w:val="none" w:sz="0" w:space="0" w:color="auto"/>
                <w:right w:val="none" w:sz="0" w:space="0" w:color="auto"/>
              </w:divBdr>
            </w:div>
            <w:div w:id="1632393725">
              <w:marLeft w:val="0"/>
              <w:marRight w:val="0"/>
              <w:marTop w:val="0"/>
              <w:marBottom w:val="0"/>
              <w:divBdr>
                <w:top w:val="none" w:sz="0" w:space="0" w:color="auto"/>
                <w:left w:val="none" w:sz="0" w:space="0" w:color="auto"/>
                <w:bottom w:val="none" w:sz="0" w:space="0" w:color="auto"/>
                <w:right w:val="none" w:sz="0" w:space="0" w:color="auto"/>
              </w:divBdr>
            </w:div>
            <w:div w:id="1892689131">
              <w:marLeft w:val="0"/>
              <w:marRight w:val="0"/>
              <w:marTop w:val="0"/>
              <w:marBottom w:val="0"/>
              <w:divBdr>
                <w:top w:val="none" w:sz="0" w:space="0" w:color="auto"/>
                <w:left w:val="none" w:sz="0" w:space="0" w:color="auto"/>
                <w:bottom w:val="none" w:sz="0" w:space="0" w:color="auto"/>
                <w:right w:val="none" w:sz="0" w:space="0" w:color="auto"/>
              </w:divBdr>
            </w:div>
            <w:div w:id="1288464517">
              <w:marLeft w:val="0"/>
              <w:marRight w:val="0"/>
              <w:marTop w:val="0"/>
              <w:marBottom w:val="0"/>
              <w:divBdr>
                <w:top w:val="none" w:sz="0" w:space="0" w:color="auto"/>
                <w:left w:val="none" w:sz="0" w:space="0" w:color="auto"/>
                <w:bottom w:val="none" w:sz="0" w:space="0" w:color="auto"/>
                <w:right w:val="none" w:sz="0" w:space="0" w:color="auto"/>
              </w:divBdr>
            </w:div>
          </w:divsChild>
        </w:div>
        <w:div w:id="32461355">
          <w:marLeft w:val="0"/>
          <w:marRight w:val="0"/>
          <w:marTop w:val="0"/>
          <w:marBottom w:val="0"/>
          <w:divBdr>
            <w:top w:val="none" w:sz="0" w:space="0" w:color="auto"/>
            <w:left w:val="none" w:sz="0" w:space="0" w:color="auto"/>
            <w:bottom w:val="none" w:sz="0" w:space="0" w:color="auto"/>
            <w:right w:val="none" w:sz="0" w:space="0" w:color="auto"/>
          </w:divBdr>
          <w:divsChild>
            <w:div w:id="1877546163">
              <w:marLeft w:val="0"/>
              <w:marRight w:val="0"/>
              <w:marTop w:val="0"/>
              <w:marBottom w:val="0"/>
              <w:divBdr>
                <w:top w:val="none" w:sz="0" w:space="0" w:color="auto"/>
                <w:left w:val="none" w:sz="0" w:space="0" w:color="auto"/>
                <w:bottom w:val="none" w:sz="0" w:space="0" w:color="auto"/>
                <w:right w:val="none" w:sz="0" w:space="0" w:color="auto"/>
              </w:divBdr>
            </w:div>
            <w:div w:id="846290338">
              <w:marLeft w:val="0"/>
              <w:marRight w:val="0"/>
              <w:marTop w:val="0"/>
              <w:marBottom w:val="0"/>
              <w:divBdr>
                <w:top w:val="none" w:sz="0" w:space="0" w:color="auto"/>
                <w:left w:val="none" w:sz="0" w:space="0" w:color="auto"/>
                <w:bottom w:val="none" w:sz="0" w:space="0" w:color="auto"/>
                <w:right w:val="none" w:sz="0" w:space="0" w:color="auto"/>
              </w:divBdr>
            </w:div>
            <w:div w:id="865679479">
              <w:marLeft w:val="0"/>
              <w:marRight w:val="0"/>
              <w:marTop w:val="0"/>
              <w:marBottom w:val="0"/>
              <w:divBdr>
                <w:top w:val="none" w:sz="0" w:space="0" w:color="auto"/>
                <w:left w:val="none" w:sz="0" w:space="0" w:color="auto"/>
                <w:bottom w:val="none" w:sz="0" w:space="0" w:color="auto"/>
                <w:right w:val="none" w:sz="0" w:space="0" w:color="auto"/>
              </w:divBdr>
            </w:div>
            <w:div w:id="865293128">
              <w:marLeft w:val="0"/>
              <w:marRight w:val="0"/>
              <w:marTop w:val="0"/>
              <w:marBottom w:val="0"/>
              <w:divBdr>
                <w:top w:val="none" w:sz="0" w:space="0" w:color="auto"/>
                <w:left w:val="none" w:sz="0" w:space="0" w:color="auto"/>
                <w:bottom w:val="none" w:sz="0" w:space="0" w:color="auto"/>
                <w:right w:val="none" w:sz="0" w:space="0" w:color="auto"/>
              </w:divBdr>
            </w:div>
          </w:divsChild>
        </w:div>
        <w:div w:id="250743550">
          <w:marLeft w:val="0"/>
          <w:marRight w:val="0"/>
          <w:marTop w:val="0"/>
          <w:marBottom w:val="0"/>
          <w:divBdr>
            <w:top w:val="none" w:sz="0" w:space="0" w:color="auto"/>
            <w:left w:val="none" w:sz="0" w:space="0" w:color="auto"/>
            <w:bottom w:val="none" w:sz="0" w:space="0" w:color="auto"/>
            <w:right w:val="none" w:sz="0" w:space="0" w:color="auto"/>
          </w:divBdr>
          <w:divsChild>
            <w:div w:id="1333407750">
              <w:marLeft w:val="0"/>
              <w:marRight w:val="0"/>
              <w:marTop w:val="0"/>
              <w:marBottom w:val="0"/>
              <w:divBdr>
                <w:top w:val="none" w:sz="0" w:space="0" w:color="auto"/>
                <w:left w:val="none" w:sz="0" w:space="0" w:color="auto"/>
                <w:bottom w:val="none" w:sz="0" w:space="0" w:color="auto"/>
                <w:right w:val="none" w:sz="0" w:space="0" w:color="auto"/>
              </w:divBdr>
            </w:div>
            <w:div w:id="1791512792">
              <w:marLeft w:val="0"/>
              <w:marRight w:val="0"/>
              <w:marTop w:val="0"/>
              <w:marBottom w:val="0"/>
              <w:divBdr>
                <w:top w:val="none" w:sz="0" w:space="0" w:color="auto"/>
                <w:left w:val="none" w:sz="0" w:space="0" w:color="auto"/>
                <w:bottom w:val="none" w:sz="0" w:space="0" w:color="auto"/>
                <w:right w:val="none" w:sz="0" w:space="0" w:color="auto"/>
              </w:divBdr>
            </w:div>
            <w:div w:id="446393797">
              <w:marLeft w:val="0"/>
              <w:marRight w:val="0"/>
              <w:marTop w:val="0"/>
              <w:marBottom w:val="0"/>
              <w:divBdr>
                <w:top w:val="none" w:sz="0" w:space="0" w:color="auto"/>
                <w:left w:val="none" w:sz="0" w:space="0" w:color="auto"/>
                <w:bottom w:val="none" w:sz="0" w:space="0" w:color="auto"/>
                <w:right w:val="none" w:sz="0" w:space="0" w:color="auto"/>
              </w:divBdr>
            </w:div>
            <w:div w:id="89019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38995">
      <w:bodyDiv w:val="1"/>
      <w:marLeft w:val="0"/>
      <w:marRight w:val="0"/>
      <w:marTop w:val="0"/>
      <w:marBottom w:val="0"/>
      <w:divBdr>
        <w:top w:val="none" w:sz="0" w:space="0" w:color="auto"/>
        <w:left w:val="none" w:sz="0" w:space="0" w:color="auto"/>
        <w:bottom w:val="none" w:sz="0" w:space="0" w:color="auto"/>
        <w:right w:val="none" w:sz="0" w:space="0" w:color="auto"/>
      </w:divBdr>
    </w:div>
    <w:div w:id="927471066">
      <w:bodyDiv w:val="1"/>
      <w:marLeft w:val="0"/>
      <w:marRight w:val="0"/>
      <w:marTop w:val="0"/>
      <w:marBottom w:val="0"/>
      <w:divBdr>
        <w:top w:val="none" w:sz="0" w:space="0" w:color="auto"/>
        <w:left w:val="none" w:sz="0" w:space="0" w:color="auto"/>
        <w:bottom w:val="none" w:sz="0" w:space="0" w:color="auto"/>
        <w:right w:val="none" w:sz="0" w:space="0" w:color="auto"/>
      </w:divBdr>
    </w:div>
    <w:div w:id="974602033">
      <w:bodyDiv w:val="1"/>
      <w:marLeft w:val="0"/>
      <w:marRight w:val="0"/>
      <w:marTop w:val="0"/>
      <w:marBottom w:val="0"/>
      <w:divBdr>
        <w:top w:val="none" w:sz="0" w:space="0" w:color="auto"/>
        <w:left w:val="none" w:sz="0" w:space="0" w:color="auto"/>
        <w:bottom w:val="none" w:sz="0" w:space="0" w:color="auto"/>
        <w:right w:val="none" w:sz="0" w:space="0" w:color="auto"/>
      </w:divBdr>
      <w:divsChild>
        <w:div w:id="31735844">
          <w:marLeft w:val="0"/>
          <w:marRight w:val="0"/>
          <w:marTop w:val="0"/>
          <w:marBottom w:val="0"/>
          <w:divBdr>
            <w:top w:val="none" w:sz="0" w:space="0" w:color="auto"/>
            <w:left w:val="none" w:sz="0" w:space="0" w:color="auto"/>
            <w:bottom w:val="none" w:sz="0" w:space="0" w:color="auto"/>
            <w:right w:val="none" w:sz="0" w:space="0" w:color="auto"/>
          </w:divBdr>
          <w:divsChild>
            <w:div w:id="1363823448">
              <w:marLeft w:val="0"/>
              <w:marRight w:val="0"/>
              <w:marTop w:val="0"/>
              <w:marBottom w:val="0"/>
              <w:divBdr>
                <w:top w:val="none" w:sz="0" w:space="0" w:color="auto"/>
                <w:left w:val="none" w:sz="0" w:space="0" w:color="auto"/>
                <w:bottom w:val="none" w:sz="0" w:space="0" w:color="auto"/>
                <w:right w:val="none" w:sz="0" w:space="0" w:color="auto"/>
              </w:divBdr>
              <w:divsChild>
                <w:div w:id="182878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624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26213">
          <w:marLeft w:val="0"/>
          <w:marRight w:val="0"/>
          <w:marTop w:val="0"/>
          <w:marBottom w:val="0"/>
          <w:divBdr>
            <w:top w:val="none" w:sz="0" w:space="0" w:color="auto"/>
            <w:left w:val="none" w:sz="0" w:space="0" w:color="auto"/>
            <w:bottom w:val="none" w:sz="0" w:space="0" w:color="auto"/>
            <w:right w:val="none" w:sz="0" w:space="0" w:color="auto"/>
          </w:divBdr>
        </w:div>
      </w:divsChild>
    </w:div>
    <w:div w:id="992022313">
      <w:bodyDiv w:val="1"/>
      <w:marLeft w:val="0"/>
      <w:marRight w:val="0"/>
      <w:marTop w:val="0"/>
      <w:marBottom w:val="0"/>
      <w:divBdr>
        <w:top w:val="none" w:sz="0" w:space="0" w:color="auto"/>
        <w:left w:val="none" w:sz="0" w:space="0" w:color="auto"/>
        <w:bottom w:val="none" w:sz="0" w:space="0" w:color="auto"/>
        <w:right w:val="none" w:sz="0" w:space="0" w:color="auto"/>
      </w:divBdr>
    </w:div>
    <w:div w:id="994340985">
      <w:bodyDiv w:val="1"/>
      <w:marLeft w:val="0"/>
      <w:marRight w:val="0"/>
      <w:marTop w:val="0"/>
      <w:marBottom w:val="0"/>
      <w:divBdr>
        <w:top w:val="none" w:sz="0" w:space="0" w:color="auto"/>
        <w:left w:val="none" w:sz="0" w:space="0" w:color="auto"/>
        <w:bottom w:val="none" w:sz="0" w:space="0" w:color="auto"/>
        <w:right w:val="none" w:sz="0" w:space="0" w:color="auto"/>
      </w:divBdr>
    </w:div>
    <w:div w:id="994457936">
      <w:bodyDiv w:val="1"/>
      <w:marLeft w:val="0"/>
      <w:marRight w:val="0"/>
      <w:marTop w:val="0"/>
      <w:marBottom w:val="0"/>
      <w:divBdr>
        <w:top w:val="none" w:sz="0" w:space="0" w:color="auto"/>
        <w:left w:val="none" w:sz="0" w:space="0" w:color="auto"/>
        <w:bottom w:val="none" w:sz="0" w:space="0" w:color="auto"/>
        <w:right w:val="none" w:sz="0" w:space="0" w:color="auto"/>
      </w:divBdr>
    </w:div>
    <w:div w:id="1008946185">
      <w:bodyDiv w:val="1"/>
      <w:marLeft w:val="0"/>
      <w:marRight w:val="0"/>
      <w:marTop w:val="0"/>
      <w:marBottom w:val="0"/>
      <w:divBdr>
        <w:top w:val="none" w:sz="0" w:space="0" w:color="auto"/>
        <w:left w:val="none" w:sz="0" w:space="0" w:color="auto"/>
        <w:bottom w:val="none" w:sz="0" w:space="0" w:color="auto"/>
        <w:right w:val="none" w:sz="0" w:space="0" w:color="auto"/>
      </w:divBdr>
      <w:divsChild>
        <w:div w:id="179469419">
          <w:marLeft w:val="0"/>
          <w:marRight w:val="0"/>
          <w:marTop w:val="0"/>
          <w:marBottom w:val="0"/>
          <w:divBdr>
            <w:top w:val="none" w:sz="0" w:space="0" w:color="auto"/>
            <w:left w:val="none" w:sz="0" w:space="0" w:color="auto"/>
            <w:bottom w:val="none" w:sz="0" w:space="0" w:color="auto"/>
            <w:right w:val="none" w:sz="0" w:space="0" w:color="auto"/>
          </w:divBdr>
          <w:divsChild>
            <w:div w:id="1436441640">
              <w:marLeft w:val="0"/>
              <w:marRight w:val="0"/>
              <w:marTop w:val="0"/>
              <w:marBottom w:val="0"/>
              <w:divBdr>
                <w:top w:val="none" w:sz="0" w:space="0" w:color="auto"/>
                <w:left w:val="none" w:sz="0" w:space="0" w:color="auto"/>
                <w:bottom w:val="none" w:sz="0" w:space="0" w:color="auto"/>
                <w:right w:val="none" w:sz="0" w:space="0" w:color="auto"/>
              </w:divBdr>
              <w:divsChild>
                <w:div w:id="10932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023233">
      <w:bodyDiv w:val="1"/>
      <w:marLeft w:val="0"/>
      <w:marRight w:val="0"/>
      <w:marTop w:val="0"/>
      <w:marBottom w:val="0"/>
      <w:divBdr>
        <w:top w:val="none" w:sz="0" w:space="0" w:color="auto"/>
        <w:left w:val="none" w:sz="0" w:space="0" w:color="auto"/>
        <w:bottom w:val="none" w:sz="0" w:space="0" w:color="auto"/>
        <w:right w:val="none" w:sz="0" w:space="0" w:color="auto"/>
      </w:divBdr>
    </w:div>
    <w:div w:id="1019892211">
      <w:bodyDiv w:val="1"/>
      <w:marLeft w:val="0"/>
      <w:marRight w:val="0"/>
      <w:marTop w:val="0"/>
      <w:marBottom w:val="0"/>
      <w:divBdr>
        <w:top w:val="none" w:sz="0" w:space="0" w:color="auto"/>
        <w:left w:val="none" w:sz="0" w:space="0" w:color="auto"/>
        <w:bottom w:val="none" w:sz="0" w:space="0" w:color="auto"/>
        <w:right w:val="none" w:sz="0" w:space="0" w:color="auto"/>
      </w:divBdr>
      <w:divsChild>
        <w:div w:id="1664552957">
          <w:marLeft w:val="0"/>
          <w:marRight w:val="0"/>
          <w:marTop w:val="0"/>
          <w:marBottom w:val="0"/>
          <w:divBdr>
            <w:top w:val="none" w:sz="0" w:space="0" w:color="auto"/>
            <w:left w:val="none" w:sz="0" w:space="0" w:color="auto"/>
            <w:bottom w:val="none" w:sz="0" w:space="0" w:color="auto"/>
            <w:right w:val="none" w:sz="0" w:space="0" w:color="auto"/>
          </w:divBdr>
          <w:divsChild>
            <w:div w:id="1669402257">
              <w:marLeft w:val="0"/>
              <w:marRight w:val="0"/>
              <w:marTop w:val="0"/>
              <w:marBottom w:val="0"/>
              <w:divBdr>
                <w:top w:val="none" w:sz="0" w:space="0" w:color="auto"/>
                <w:left w:val="none" w:sz="0" w:space="0" w:color="auto"/>
                <w:bottom w:val="none" w:sz="0" w:space="0" w:color="auto"/>
                <w:right w:val="none" w:sz="0" w:space="0" w:color="auto"/>
              </w:divBdr>
            </w:div>
          </w:divsChild>
        </w:div>
        <w:div w:id="386799749">
          <w:marLeft w:val="0"/>
          <w:marRight w:val="0"/>
          <w:marTop w:val="0"/>
          <w:marBottom w:val="0"/>
          <w:divBdr>
            <w:top w:val="none" w:sz="0" w:space="0" w:color="auto"/>
            <w:left w:val="none" w:sz="0" w:space="0" w:color="auto"/>
            <w:bottom w:val="none" w:sz="0" w:space="0" w:color="auto"/>
            <w:right w:val="none" w:sz="0" w:space="0" w:color="auto"/>
          </w:divBdr>
          <w:divsChild>
            <w:div w:id="1725643348">
              <w:marLeft w:val="0"/>
              <w:marRight w:val="0"/>
              <w:marTop w:val="0"/>
              <w:marBottom w:val="0"/>
              <w:divBdr>
                <w:top w:val="none" w:sz="0" w:space="0" w:color="auto"/>
                <w:left w:val="none" w:sz="0" w:space="0" w:color="auto"/>
                <w:bottom w:val="none" w:sz="0" w:space="0" w:color="auto"/>
                <w:right w:val="none" w:sz="0" w:space="0" w:color="auto"/>
              </w:divBdr>
            </w:div>
            <w:div w:id="814759263">
              <w:marLeft w:val="0"/>
              <w:marRight w:val="0"/>
              <w:marTop w:val="0"/>
              <w:marBottom w:val="0"/>
              <w:divBdr>
                <w:top w:val="none" w:sz="0" w:space="0" w:color="auto"/>
                <w:left w:val="none" w:sz="0" w:space="0" w:color="auto"/>
                <w:bottom w:val="none" w:sz="0" w:space="0" w:color="auto"/>
                <w:right w:val="none" w:sz="0" w:space="0" w:color="auto"/>
              </w:divBdr>
            </w:div>
            <w:div w:id="1902673661">
              <w:marLeft w:val="0"/>
              <w:marRight w:val="0"/>
              <w:marTop w:val="0"/>
              <w:marBottom w:val="0"/>
              <w:divBdr>
                <w:top w:val="none" w:sz="0" w:space="0" w:color="auto"/>
                <w:left w:val="none" w:sz="0" w:space="0" w:color="auto"/>
                <w:bottom w:val="none" w:sz="0" w:space="0" w:color="auto"/>
                <w:right w:val="none" w:sz="0" w:space="0" w:color="auto"/>
              </w:divBdr>
            </w:div>
            <w:div w:id="168763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35610">
      <w:bodyDiv w:val="1"/>
      <w:marLeft w:val="0"/>
      <w:marRight w:val="0"/>
      <w:marTop w:val="0"/>
      <w:marBottom w:val="0"/>
      <w:divBdr>
        <w:top w:val="none" w:sz="0" w:space="0" w:color="auto"/>
        <w:left w:val="none" w:sz="0" w:space="0" w:color="auto"/>
        <w:bottom w:val="none" w:sz="0" w:space="0" w:color="auto"/>
        <w:right w:val="none" w:sz="0" w:space="0" w:color="auto"/>
      </w:divBdr>
      <w:divsChild>
        <w:div w:id="981813328">
          <w:marLeft w:val="0"/>
          <w:marRight w:val="0"/>
          <w:marTop w:val="0"/>
          <w:marBottom w:val="0"/>
          <w:divBdr>
            <w:top w:val="none" w:sz="0" w:space="0" w:color="auto"/>
            <w:left w:val="none" w:sz="0" w:space="0" w:color="auto"/>
            <w:bottom w:val="none" w:sz="0" w:space="0" w:color="auto"/>
            <w:right w:val="none" w:sz="0" w:space="0" w:color="auto"/>
          </w:divBdr>
          <w:divsChild>
            <w:div w:id="423302567">
              <w:marLeft w:val="0"/>
              <w:marRight w:val="0"/>
              <w:marTop w:val="0"/>
              <w:marBottom w:val="0"/>
              <w:divBdr>
                <w:top w:val="none" w:sz="0" w:space="0" w:color="auto"/>
                <w:left w:val="none" w:sz="0" w:space="0" w:color="auto"/>
                <w:bottom w:val="none" w:sz="0" w:space="0" w:color="auto"/>
                <w:right w:val="none" w:sz="0" w:space="0" w:color="auto"/>
              </w:divBdr>
              <w:divsChild>
                <w:div w:id="5429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5605">
      <w:bodyDiv w:val="1"/>
      <w:marLeft w:val="0"/>
      <w:marRight w:val="0"/>
      <w:marTop w:val="0"/>
      <w:marBottom w:val="0"/>
      <w:divBdr>
        <w:top w:val="none" w:sz="0" w:space="0" w:color="auto"/>
        <w:left w:val="none" w:sz="0" w:space="0" w:color="auto"/>
        <w:bottom w:val="none" w:sz="0" w:space="0" w:color="auto"/>
        <w:right w:val="none" w:sz="0" w:space="0" w:color="auto"/>
      </w:divBdr>
      <w:divsChild>
        <w:div w:id="1082068968">
          <w:marLeft w:val="0"/>
          <w:marRight w:val="0"/>
          <w:marTop w:val="0"/>
          <w:marBottom w:val="0"/>
          <w:divBdr>
            <w:top w:val="none" w:sz="0" w:space="0" w:color="auto"/>
            <w:left w:val="none" w:sz="0" w:space="0" w:color="auto"/>
            <w:bottom w:val="none" w:sz="0" w:space="0" w:color="auto"/>
            <w:right w:val="none" w:sz="0" w:space="0" w:color="auto"/>
          </w:divBdr>
          <w:divsChild>
            <w:div w:id="7911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54706">
      <w:bodyDiv w:val="1"/>
      <w:marLeft w:val="0"/>
      <w:marRight w:val="0"/>
      <w:marTop w:val="0"/>
      <w:marBottom w:val="0"/>
      <w:divBdr>
        <w:top w:val="none" w:sz="0" w:space="0" w:color="auto"/>
        <w:left w:val="none" w:sz="0" w:space="0" w:color="auto"/>
        <w:bottom w:val="none" w:sz="0" w:space="0" w:color="auto"/>
        <w:right w:val="none" w:sz="0" w:space="0" w:color="auto"/>
      </w:divBdr>
    </w:div>
    <w:div w:id="1101948309">
      <w:bodyDiv w:val="1"/>
      <w:marLeft w:val="0"/>
      <w:marRight w:val="0"/>
      <w:marTop w:val="0"/>
      <w:marBottom w:val="0"/>
      <w:divBdr>
        <w:top w:val="none" w:sz="0" w:space="0" w:color="auto"/>
        <w:left w:val="none" w:sz="0" w:space="0" w:color="auto"/>
        <w:bottom w:val="none" w:sz="0" w:space="0" w:color="auto"/>
        <w:right w:val="none" w:sz="0" w:space="0" w:color="auto"/>
      </w:divBdr>
    </w:div>
    <w:div w:id="1103185147">
      <w:bodyDiv w:val="1"/>
      <w:marLeft w:val="0"/>
      <w:marRight w:val="0"/>
      <w:marTop w:val="0"/>
      <w:marBottom w:val="0"/>
      <w:divBdr>
        <w:top w:val="none" w:sz="0" w:space="0" w:color="auto"/>
        <w:left w:val="none" w:sz="0" w:space="0" w:color="auto"/>
        <w:bottom w:val="none" w:sz="0" w:space="0" w:color="auto"/>
        <w:right w:val="none" w:sz="0" w:space="0" w:color="auto"/>
      </w:divBdr>
    </w:div>
    <w:div w:id="1116826522">
      <w:bodyDiv w:val="1"/>
      <w:marLeft w:val="0"/>
      <w:marRight w:val="0"/>
      <w:marTop w:val="0"/>
      <w:marBottom w:val="0"/>
      <w:divBdr>
        <w:top w:val="none" w:sz="0" w:space="0" w:color="auto"/>
        <w:left w:val="none" w:sz="0" w:space="0" w:color="auto"/>
        <w:bottom w:val="none" w:sz="0" w:space="0" w:color="auto"/>
        <w:right w:val="none" w:sz="0" w:space="0" w:color="auto"/>
      </w:divBdr>
    </w:div>
    <w:div w:id="1121535493">
      <w:bodyDiv w:val="1"/>
      <w:marLeft w:val="0"/>
      <w:marRight w:val="0"/>
      <w:marTop w:val="0"/>
      <w:marBottom w:val="0"/>
      <w:divBdr>
        <w:top w:val="none" w:sz="0" w:space="0" w:color="auto"/>
        <w:left w:val="none" w:sz="0" w:space="0" w:color="auto"/>
        <w:bottom w:val="none" w:sz="0" w:space="0" w:color="auto"/>
        <w:right w:val="none" w:sz="0" w:space="0" w:color="auto"/>
      </w:divBdr>
      <w:divsChild>
        <w:div w:id="2098553795">
          <w:marLeft w:val="0"/>
          <w:marRight w:val="0"/>
          <w:marTop w:val="0"/>
          <w:marBottom w:val="0"/>
          <w:divBdr>
            <w:top w:val="none" w:sz="0" w:space="0" w:color="auto"/>
            <w:left w:val="none" w:sz="0" w:space="0" w:color="auto"/>
            <w:bottom w:val="none" w:sz="0" w:space="0" w:color="auto"/>
            <w:right w:val="none" w:sz="0" w:space="0" w:color="auto"/>
          </w:divBdr>
          <w:divsChild>
            <w:div w:id="1061441902">
              <w:marLeft w:val="0"/>
              <w:marRight w:val="0"/>
              <w:marTop w:val="0"/>
              <w:marBottom w:val="0"/>
              <w:divBdr>
                <w:top w:val="none" w:sz="0" w:space="0" w:color="auto"/>
                <w:left w:val="none" w:sz="0" w:space="0" w:color="auto"/>
                <w:bottom w:val="none" w:sz="0" w:space="0" w:color="auto"/>
                <w:right w:val="none" w:sz="0" w:space="0" w:color="auto"/>
              </w:divBdr>
              <w:divsChild>
                <w:div w:id="56302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13448">
      <w:bodyDiv w:val="1"/>
      <w:marLeft w:val="0"/>
      <w:marRight w:val="0"/>
      <w:marTop w:val="0"/>
      <w:marBottom w:val="0"/>
      <w:divBdr>
        <w:top w:val="none" w:sz="0" w:space="0" w:color="auto"/>
        <w:left w:val="none" w:sz="0" w:space="0" w:color="auto"/>
        <w:bottom w:val="none" w:sz="0" w:space="0" w:color="auto"/>
        <w:right w:val="none" w:sz="0" w:space="0" w:color="auto"/>
      </w:divBdr>
    </w:div>
    <w:div w:id="1141650849">
      <w:bodyDiv w:val="1"/>
      <w:marLeft w:val="0"/>
      <w:marRight w:val="0"/>
      <w:marTop w:val="0"/>
      <w:marBottom w:val="0"/>
      <w:divBdr>
        <w:top w:val="none" w:sz="0" w:space="0" w:color="auto"/>
        <w:left w:val="none" w:sz="0" w:space="0" w:color="auto"/>
        <w:bottom w:val="none" w:sz="0" w:space="0" w:color="auto"/>
        <w:right w:val="none" w:sz="0" w:space="0" w:color="auto"/>
      </w:divBdr>
    </w:div>
    <w:div w:id="1149134645">
      <w:bodyDiv w:val="1"/>
      <w:marLeft w:val="0"/>
      <w:marRight w:val="0"/>
      <w:marTop w:val="0"/>
      <w:marBottom w:val="0"/>
      <w:divBdr>
        <w:top w:val="none" w:sz="0" w:space="0" w:color="auto"/>
        <w:left w:val="none" w:sz="0" w:space="0" w:color="auto"/>
        <w:bottom w:val="none" w:sz="0" w:space="0" w:color="auto"/>
        <w:right w:val="none" w:sz="0" w:space="0" w:color="auto"/>
      </w:divBdr>
    </w:div>
    <w:div w:id="1151092137">
      <w:bodyDiv w:val="1"/>
      <w:marLeft w:val="0"/>
      <w:marRight w:val="0"/>
      <w:marTop w:val="0"/>
      <w:marBottom w:val="0"/>
      <w:divBdr>
        <w:top w:val="none" w:sz="0" w:space="0" w:color="auto"/>
        <w:left w:val="none" w:sz="0" w:space="0" w:color="auto"/>
        <w:bottom w:val="none" w:sz="0" w:space="0" w:color="auto"/>
        <w:right w:val="none" w:sz="0" w:space="0" w:color="auto"/>
      </w:divBdr>
    </w:div>
    <w:div w:id="1151943940">
      <w:bodyDiv w:val="1"/>
      <w:marLeft w:val="0"/>
      <w:marRight w:val="0"/>
      <w:marTop w:val="0"/>
      <w:marBottom w:val="0"/>
      <w:divBdr>
        <w:top w:val="none" w:sz="0" w:space="0" w:color="auto"/>
        <w:left w:val="none" w:sz="0" w:space="0" w:color="auto"/>
        <w:bottom w:val="none" w:sz="0" w:space="0" w:color="auto"/>
        <w:right w:val="none" w:sz="0" w:space="0" w:color="auto"/>
      </w:divBdr>
      <w:divsChild>
        <w:div w:id="951934534">
          <w:marLeft w:val="0"/>
          <w:marRight w:val="0"/>
          <w:marTop w:val="0"/>
          <w:marBottom w:val="0"/>
          <w:divBdr>
            <w:top w:val="none" w:sz="0" w:space="0" w:color="auto"/>
            <w:left w:val="none" w:sz="0" w:space="0" w:color="auto"/>
            <w:bottom w:val="none" w:sz="0" w:space="0" w:color="auto"/>
            <w:right w:val="none" w:sz="0" w:space="0" w:color="auto"/>
          </w:divBdr>
          <w:divsChild>
            <w:div w:id="18991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55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064662">
          <w:marLeft w:val="0"/>
          <w:marRight w:val="0"/>
          <w:marTop w:val="0"/>
          <w:marBottom w:val="0"/>
          <w:divBdr>
            <w:top w:val="none" w:sz="0" w:space="0" w:color="auto"/>
            <w:left w:val="none" w:sz="0" w:space="0" w:color="auto"/>
            <w:bottom w:val="none" w:sz="0" w:space="0" w:color="auto"/>
            <w:right w:val="none" w:sz="0" w:space="0" w:color="auto"/>
          </w:divBdr>
        </w:div>
        <w:div w:id="281112922">
          <w:marLeft w:val="0"/>
          <w:marRight w:val="0"/>
          <w:marTop w:val="0"/>
          <w:marBottom w:val="0"/>
          <w:divBdr>
            <w:top w:val="none" w:sz="0" w:space="0" w:color="auto"/>
            <w:left w:val="none" w:sz="0" w:space="0" w:color="auto"/>
            <w:bottom w:val="none" w:sz="0" w:space="0" w:color="auto"/>
            <w:right w:val="none" w:sz="0" w:space="0" w:color="auto"/>
          </w:divBdr>
        </w:div>
      </w:divsChild>
    </w:div>
    <w:div w:id="1197042483">
      <w:bodyDiv w:val="1"/>
      <w:marLeft w:val="0"/>
      <w:marRight w:val="0"/>
      <w:marTop w:val="0"/>
      <w:marBottom w:val="0"/>
      <w:divBdr>
        <w:top w:val="none" w:sz="0" w:space="0" w:color="auto"/>
        <w:left w:val="none" w:sz="0" w:space="0" w:color="auto"/>
        <w:bottom w:val="none" w:sz="0" w:space="0" w:color="auto"/>
        <w:right w:val="none" w:sz="0" w:space="0" w:color="auto"/>
      </w:divBdr>
    </w:div>
    <w:div w:id="1197160824">
      <w:bodyDiv w:val="1"/>
      <w:marLeft w:val="0"/>
      <w:marRight w:val="0"/>
      <w:marTop w:val="0"/>
      <w:marBottom w:val="0"/>
      <w:divBdr>
        <w:top w:val="none" w:sz="0" w:space="0" w:color="auto"/>
        <w:left w:val="none" w:sz="0" w:space="0" w:color="auto"/>
        <w:bottom w:val="none" w:sz="0" w:space="0" w:color="auto"/>
        <w:right w:val="none" w:sz="0" w:space="0" w:color="auto"/>
      </w:divBdr>
    </w:div>
    <w:div w:id="1203596158">
      <w:bodyDiv w:val="1"/>
      <w:marLeft w:val="0"/>
      <w:marRight w:val="0"/>
      <w:marTop w:val="0"/>
      <w:marBottom w:val="0"/>
      <w:divBdr>
        <w:top w:val="none" w:sz="0" w:space="0" w:color="auto"/>
        <w:left w:val="none" w:sz="0" w:space="0" w:color="auto"/>
        <w:bottom w:val="none" w:sz="0" w:space="0" w:color="auto"/>
        <w:right w:val="none" w:sz="0" w:space="0" w:color="auto"/>
      </w:divBdr>
    </w:div>
    <w:div w:id="1204824423">
      <w:bodyDiv w:val="1"/>
      <w:marLeft w:val="0"/>
      <w:marRight w:val="0"/>
      <w:marTop w:val="0"/>
      <w:marBottom w:val="0"/>
      <w:divBdr>
        <w:top w:val="none" w:sz="0" w:space="0" w:color="auto"/>
        <w:left w:val="none" w:sz="0" w:space="0" w:color="auto"/>
        <w:bottom w:val="none" w:sz="0" w:space="0" w:color="auto"/>
        <w:right w:val="none" w:sz="0" w:space="0" w:color="auto"/>
      </w:divBdr>
    </w:div>
    <w:div w:id="1239100630">
      <w:bodyDiv w:val="1"/>
      <w:marLeft w:val="0"/>
      <w:marRight w:val="0"/>
      <w:marTop w:val="0"/>
      <w:marBottom w:val="0"/>
      <w:divBdr>
        <w:top w:val="none" w:sz="0" w:space="0" w:color="auto"/>
        <w:left w:val="none" w:sz="0" w:space="0" w:color="auto"/>
        <w:bottom w:val="none" w:sz="0" w:space="0" w:color="auto"/>
        <w:right w:val="none" w:sz="0" w:space="0" w:color="auto"/>
      </w:divBdr>
    </w:div>
    <w:div w:id="1240209633">
      <w:bodyDiv w:val="1"/>
      <w:marLeft w:val="0"/>
      <w:marRight w:val="0"/>
      <w:marTop w:val="0"/>
      <w:marBottom w:val="0"/>
      <w:divBdr>
        <w:top w:val="none" w:sz="0" w:space="0" w:color="auto"/>
        <w:left w:val="none" w:sz="0" w:space="0" w:color="auto"/>
        <w:bottom w:val="none" w:sz="0" w:space="0" w:color="auto"/>
        <w:right w:val="none" w:sz="0" w:space="0" w:color="auto"/>
      </w:divBdr>
    </w:div>
    <w:div w:id="1253976450">
      <w:bodyDiv w:val="1"/>
      <w:marLeft w:val="0"/>
      <w:marRight w:val="0"/>
      <w:marTop w:val="0"/>
      <w:marBottom w:val="0"/>
      <w:divBdr>
        <w:top w:val="none" w:sz="0" w:space="0" w:color="auto"/>
        <w:left w:val="none" w:sz="0" w:space="0" w:color="auto"/>
        <w:bottom w:val="none" w:sz="0" w:space="0" w:color="auto"/>
        <w:right w:val="none" w:sz="0" w:space="0" w:color="auto"/>
      </w:divBdr>
    </w:div>
    <w:div w:id="1255094047">
      <w:bodyDiv w:val="1"/>
      <w:marLeft w:val="0"/>
      <w:marRight w:val="0"/>
      <w:marTop w:val="0"/>
      <w:marBottom w:val="0"/>
      <w:divBdr>
        <w:top w:val="none" w:sz="0" w:space="0" w:color="auto"/>
        <w:left w:val="none" w:sz="0" w:space="0" w:color="auto"/>
        <w:bottom w:val="none" w:sz="0" w:space="0" w:color="auto"/>
        <w:right w:val="none" w:sz="0" w:space="0" w:color="auto"/>
      </w:divBdr>
    </w:div>
    <w:div w:id="1255631910">
      <w:bodyDiv w:val="1"/>
      <w:marLeft w:val="0"/>
      <w:marRight w:val="0"/>
      <w:marTop w:val="0"/>
      <w:marBottom w:val="0"/>
      <w:divBdr>
        <w:top w:val="none" w:sz="0" w:space="0" w:color="auto"/>
        <w:left w:val="none" w:sz="0" w:space="0" w:color="auto"/>
        <w:bottom w:val="none" w:sz="0" w:space="0" w:color="auto"/>
        <w:right w:val="none" w:sz="0" w:space="0" w:color="auto"/>
      </w:divBdr>
    </w:div>
    <w:div w:id="1265917619">
      <w:bodyDiv w:val="1"/>
      <w:marLeft w:val="0"/>
      <w:marRight w:val="0"/>
      <w:marTop w:val="0"/>
      <w:marBottom w:val="0"/>
      <w:divBdr>
        <w:top w:val="none" w:sz="0" w:space="0" w:color="auto"/>
        <w:left w:val="none" w:sz="0" w:space="0" w:color="auto"/>
        <w:bottom w:val="none" w:sz="0" w:space="0" w:color="auto"/>
        <w:right w:val="none" w:sz="0" w:space="0" w:color="auto"/>
      </w:divBdr>
    </w:div>
    <w:div w:id="12904365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4170108">
          <w:marLeft w:val="0"/>
          <w:marRight w:val="0"/>
          <w:marTop w:val="0"/>
          <w:marBottom w:val="0"/>
          <w:divBdr>
            <w:top w:val="none" w:sz="0" w:space="0" w:color="auto"/>
            <w:left w:val="none" w:sz="0" w:space="0" w:color="auto"/>
            <w:bottom w:val="none" w:sz="0" w:space="0" w:color="auto"/>
            <w:right w:val="none" w:sz="0" w:space="0" w:color="auto"/>
          </w:divBdr>
        </w:div>
        <w:div w:id="2017880473">
          <w:marLeft w:val="0"/>
          <w:marRight w:val="0"/>
          <w:marTop w:val="0"/>
          <w:marBottom w:val="0"/>
          <w:divBdr>
            <w:top w:val="none" w:sz="0" w:space="0" w:color="auto"/>
            <w:left w:val="none" w:sz="0" w:space="0" w:color="auto"/>
            <w:bottom w:val="none" w:sz="0" w:space="0" w:color="auto"/>
            <w:right w:val="none" w:sz="0" w:space="0" w:color="auto"/>
          </w:divBdr>
        </w:div>
      </w:divsChild>
    </w:div>
    <w:div w:id="1305312247">
      <w:bodyDiv w:val="1"/>
      <w:marLeft w:val="0"/>
      <w:marRight w:val="0"/>
      <w:marTop w:val="0"/>
      <w:marBottom w:val="0"/>
      <w:divBdr>
        <w:top w:val="none" w:sz="0" w:space="0" w:color="auto"/>
        <w:left w:val="none" w:sz="0" w:space="0" w:color="auto"/>
        <w:bottom w:val="none" w:sz="0" w:space="0" w:color="auto"/>
        <w:right w:val="none" w:sz="0" w:space="0" w:color="auto"/>
      </w:divBdr>
    </w:div>
    <w:div w:id="1328635039">
      <w:bodyDiv w:val="1"/>
      <w:marLeft w:val="0"/>
      <w:marRight w:val="0"/>
      <w:marTop w:val="0"/>
      <w:marBottom w:val="0"/>
      <w:divBdr>
        <w:top w:val="none" w:sz="0" w:space="0" w:color="auto"/>
        <w:left w:val="none" w:sz="0" w:space="0" w:color="auto"/>
        <w:bottom w:val="none" w:sz="0" w:space="0" w:color="auto"/>
        <w:right w:val="none" w:sz="0" w:space="0" w:color="auto"/>
      </w:divBdr>
    </w:div>
    <w:div w:id="1333946972">
      <w:bodyDiv w:val="1"/>
      <w:marLeft w:val="0"/>
      <w:marRight w:val="0"/>
      <w:marTop w:val="0"/>
      <w:marBottom w:val="0"/>
      <w:divBdr>
        <w:top w:val="none" w:sz="0" w:space="0" w:color="auto"/>
        <w:left w:val="none" w:sz="0" w:space="0" w:color="auto"/>
        <w:bottom w:val="none" w:sz="0" w:space="0" w:color="auto"/>
        <w:right w:val="none" w:sz="0" w:space="0" w:color="auto"/>
      </w:divBdr>
    </w:div>
    <w:div w:id="1350596557">
      <w:bodyDiv w:val="1"/>
      <w:marLeft w:val="0"/>
      <w:marRight w:val="0"/>
      <w:marTop w:val="0"/>
      <w:marBottom w:val="0"/>
      <w:divBdr>
        <w:top w:val="none" w:sz="0" w:space="0" w:color="auto"/>
        <w:left w:val="none" w:sz="0" w:space="0" w:color="auto"/>
        <w:bottom w:val="none" w:sz="0" w:space="0" w:color="auto"/>
        <w:right w:val="none" w:sz="0" w:space="0" w:color="auto"/>
      </w:divBdr>
    </w:div>
    <w:div w:id="1352949723">
      <w:bodyDiv w:val="1"/>
      <w:marLeft w:val="0"/>
      <w:marRight w:val="0"/>
      <w:marTop w:val="0"/>
      <w:marBottom w:val="0"/>
      <w:divBdr>
        <w:top w:val="none" w:sz="0" w:space="0" w:color="auto"/>
        <w:left w:val="none" w:sz="0" w:space="0" w:color="auto"/>
        <w:bottom w:val="none" w:sz="0" w:space="0" w:color="auto"/>
        <w:right w:val="none" w:sz="0" w:space="0" w:color="auto"/>
      </w:divBdr>
    </w:div>
    <w:div w:id="1353534884">
      <w:bodyDiv w:val="1"/>
      <w:marLeft w:val="0"/>
      <w:marRight w:val="0"/>
      <w:marTop w:val="0"/>
      <w:marBottom w:val="0"/>
      <w:divBdr>
        <w:top w:val="none" w:sz="0" w:space="0" w:color="auto"/>
        <w:left w:val="none" w:sz="0" w:space="0" w:color="auto"/>
        <w:bottom w:val="none" w:sz="0" w:space="0" w:color="auto"/>
        <w:right w:val="none" w:sz="0" w:space="0" w:color="auto"/>
      </w:divBdr>
    </w:div>
    <w:div w:id="1358198261">
      <w:bodyDiv w:val="1"/>
      <w:marLeft w:val="0"/>
      <w:marRight w:val="0"/>
      <w:marTop w:val="0"/>
      <w:marBottom w:val="0"/>
      <w:divBdr>
        <w:top w:val="none" w:sz="0" w:space="0" w:color="auto"/>
        <w:left w:val="none" w:sz="0" w:space="0" w:color="auto"/>
        <w:bottom w:val="none" w:sz="0" w:space="0" w:color="auto"/>
        <w:right w:val="none" w:sz="0" w:space="0" w:color="auto"/>
      </w:divBdr>
    </w:div>
    <w:div w:id="1396783742">
      <w:bodyDiv w:val="1"/>
      <w:marLeft w:val="0"/>
      <w:marRight w:val="0"/>
      <w:marTop w:val="0"/>
      <w:marBottom w:val="0"/>
      <w:divBdr>
        <w:top w:val="none" w:sz="0" w:space="0" w:color="auto"/>
        <w:left w:val="none" w:sz="0" w:space="0" w:color="auto"/>
        <w:bottom w:val="none" w:sz="0" w:space="0" w:color="auto"/>
        <w:right w:val="none" w:sz="0" w:space="0" w:color="auto"/>
      </w:divBdr>
      <w:divsChild>
        <w:div w:id="420683391">
          <w:marLeft w:val="0"/>
          <w:marRight w:val="0"/>
          <w:marTop w:val="0"/>
          <w:marBottom w:val="0"/>
          <w:divBdr>
            <w:top w:val="none" w:sz="0" w:space="0" w:color="auto"/>
            <w:left w:val="none" w:sz="0" w:space="0" w:color="auto"/>
            <w:bottom w:val="none" w:sz="0" w:space="0" w:color="auto"/>
            <w:right w:val="none" w:sz="0" w:space="0" w:color="auto"/>
          </w:divBdr>
          <w:divsChild>
            <w:div w:id="683089129">
              <w:marLeft w:val="0"/>
              <w:marRight w:val="0"/>
              <w:marTop w:val="0"/>
              <w:marBottom w:val="0"/>
              <w:divBdr>
                <w:top w:val="none" w:sz="0" w:space="0" w:color="auto"/>
                <w:left w:val="none" w:sz="0" w:space="0" w:color="auto"/>
                <w:bottom w:val="none" w:sz="0" w:space="0" w:color="auto"/>
                <w:right w:val="none" w:sz="0" w:space="0" w:color="auto"/>
              </w:divBdr>
            </w:div>
          </w:divsChild>
        </w:div>
        <w:div w:id="975374802">
          <w:marLeft w:val="0"/>
          <w:marRight w:val="0"/>
          <w:marTop w:val="0"/>
          <w:marBottom w:val="0"/>
          <w:divBdr>
            <w:top w:val="none" w:sz="0" w:space="0" w:color="auto"/>
            <w:left w:val="none" w:sz="0" w:space="0" w:color="auto"/>
            <w:bottom w:val="none" w:sz="0" w:space="0" w:color="auto"/>
            <w:right w:val="none" w:sz="0" w:space="0" w:color="auto"/>
          </w:divBdr>
          <w:divsChild>
            <w:div w:id="213394769">
              <w:marLeft w:val="0"/>
              <w:marRight w:val="0"/>
              <w:marTop w:val="0"/>
              <w:marBottom w:val="0"/>
              <w:divBdr>
                <w:top w:val="none" w:sz="0" w:space="0" w:color="auto"/>
                <w:left w:val="none" w:sz="0" w:space="0" w:color="auto"/>
                <w:bottom w:val="none" w:sz="0" w:space="0" w:color="auto"/>
                <w:right w:val="none" w:sz="0" w:space="0" w:color="auto"/>
              </w:divBdr>
            </w:div>
            <w:div w:id="364916282">
              <w:marLeft w:val="0"/>
              <w:marRight w:val="0"/>
              <w:marTop w:val="0"/>
              <w:marBottom w:val="0"/>
              <w:divBdr>
                <w:top w:val="none" w:sz="0" w:space="0" w:color="auto"/>
                <w:left w:val="none" w:sz="0" w:space="0" w:color="auto"/>
                <w:bottom w:val="none" w:sz="0" w:space="0" w:color="auto"/>
                <w:right w:val="none" w:sz="0" w:space="0" w:color="auto"/>
              </w:divBdr>
            </w:div>
            <w:div w:id="47996573">
              <w:marLeft w:val="0"/>
              <w:marRight w:val="0"/>
              <w:marTop w:val="0"/>
              <w:marBottom w:val="0"/>
              <w:divBdr>
                <w:top w:val="none" w:sz="0" w:space="0" w:color="auto"/>
                <w:left w:val="none" w:sz="0" w:space="0" w:color="auto"/>
                <w:bottom w:val="none" w:sz="0" w:space="0" w:color="auto"/>
                <w:right w:val="none" w:sz="0" w:space="0" w:color="auto"/>
              </w:divBdr>
            </w:div>
            <w:div w:id="143852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126424">
      <w:bodyDiv w:val="1"/>
      <w:marLeft w:val="0"/>
      <w:marRight w:val="0"/>
      <w:marTop w:val="0"/>
      <w:marBottom w:val="0"/>
      <w:divBdr>
        <w:top w:val="none" w:sz="0" w:space="0" w:color="auto"/>
        <w:left w:val="none" w:sz="0" w:space="0" w:color="auto"/>
        <w:bottom w:val="none" w:sz="0" w:space="0" w:color="auto"/>
        <w:right w:val="none" w:sz="0" w:space="0" w:color="auto"/>
      </w:divBdr>
    </w:div>
    <w:div w:id="1411973630">
      <w:bodyDiv w:val="1"/>
      <w:marLeft w:val="0"/>
      <w:marRight w:val="0"/>
      <w:marTop w:val="0"/>
      <w:marBottom w:val="0"/>
      <w:divBdr>
        <w:top w:val="none" w:sz="0" w:space="0" w:color="auto"/>
        <w:left w:val="none" w:sz="0" w:space="0" w:color="auto"/>
        <w:bottom w:val="none" w:sz="0" w:space="0" w:color="auto"/>
        <w:right w:val="none" w:sz="0" w:space="0" w:color="auto"/>
      </w:divBdr>
    </w:div>
    <w:div w:id="1430271967">
      <w:bodyDiv w:val="1"/>
      <w:marLeft w:val="0"/>
      <w:marRight w:val="0"/>
      <w:marTop w:val="0"/>
      <w:marBottom w:val="0"/>
      <w:divBdr>
        <w:top w:val="none" w:sz="0" w:space="0" w:color="auto"/>
        <w:left w:val="none" w:sz="0" w:space="0" w:color="auto"/>
        <w:bottom w:val="none" w:sz="0" w:space="0" w:color="auto"/>
        <w:right w:val="none" w:sz="0" w:space="0" w:color="auto"/>
      </w:divBdr>
    </w:div>
    <w:div w:id="1445033955">
      <w:bodyDiv w:val="1"/>
      <w:marLeft w:val="0"/>
      <w:marRight w:val="0"/>
      <w:marTop w:val="0"/>
      <w:marBottom w:val="0"/>
      <w:divBdr>
        <w:top w:val="none" w:sz="0" w:space="0" w:color="auto"/>
        <w:left w:val="none" w:sz="0" w:space="0" w:color="auto"/>
        <w:bottom w:val="none" w:sz="0" w:space="0" w:color="auto"/>
        <w:right w:val="none" w:sz="0" w:space="0" w:color="auto"/>
      </w:divBdr>
    </w:div>
    <w:div w:id="1446995947">
      <w:bodyDiv w:val="1"/>
      <w:marLeft w:val="0"/>
      <w:marRight w:val="0"/>
      <w:marTop w:val="0"/>
      <w:marBottom w:val="0"/>
      <w:divBdr>
        <w:top w:val="none" w:sz="0" w:space="0" w:color="auto"/>
        <w:left w:val="none" w:sz="0" w:space="0" w:color="auto"/>
        <w:bottom w:val="none" w:sz="0" w:space="0" w:color="auto"/>
        <w:right w:val="none" w:sz="0" w:space="0" w:color="auto"/>
      </w:divBdr>
    </w:div>
    <w:div w:id="1448891266">
      <w:bodyDiv w:val="1"/>
      <w:marLeft w:val="0"/>
      <w:marRight w:val="0"/>
      <w:marTop w:val="0"/>
      <w:marBottom w:val="0"/>
      <w:divBdr>
        <w:top w:val="none" w:sz="0" w:space="0" w:color="auto"/>
        <w:left w:val="none" w:sz="0" w:space="0" w:color="auto"/>
        <w:bottom w:val="none" w:sz="0" w:space="0" w:color="auto"/>
        <w:right w:val="none" w:sz="0" w:space="0" w:color="auto"/>
      </w:divBdr>
    </w:div>
    <w:div w:id="1456869345">
      <w:bodyDiv w:val="1"/>
      <w:marLeft w:val="0"/>
      <w:marRight w:val="0"/>
      <w:marTop w:val="0"/>
      <w:marBottom w:val="0"/>
      <w:divBdr>
        <w:top w:val="none" w:sz="0" w:space="0" w:color="auto"/>
        <w:left w:val="none" w:sz="0" w:space="0" w:color="auto"/>
        <w:bottom w:val="none" w:sz="0" w:space="0" w:color="auto"/>
        <w:right w:val="none" w:sz="0" w:space="0" w:color="auto"/>
      </w:divBdr>
    </w:div>
    <w:div w:id="1459445496">
      <w:bodyDiv w:val="1"/>
      <w:marLeft w:val="0"/>
      <w:marRight w:val="0"/>
      <w:marTop w:val="0"/>
      <w:marBottom w:val="0"/>
      <w:divBdr>
        <w:top w:val="none" w:sz="0" w:space="0" w:color="auto"/>
        <w:left w:val="none" w:sz="0" w:space="0" w:color="auto"/>
        <w:bottom w:val="none" w:sz="0" w:space="0" w:color="auto"/>
        <w:right w:val="none" w:sz="0" w:space="0" w:color="auto"/>
      </w:divBdr>
    </w:div>
    <w:div w:id="1464886960">
      <w:bodyDiv w:val="1"/>
      <w:marLeft w:val="0"/>
      <w:marRight w:val="0"/>
      <w:marTop w:val="0"/>
      <w:marBottom w:val="0"/>
      <w:divBdr>
        <w:top w:val="none" w:sz="0" w:space="0" w:color="auto"/>
        <w:left w:val="none" w:sz="0" w:space="0" w:color="auto"/>
        <w:bottom w:val="none" w:sz="0" w:space="0" w:color="auto"/>
        <w:right w:val="none" w:sz="0" w:space="0" w:color="auto"/>
      </w:divBdr>
      <w:divsChild>
        <w:div w:id="1755473102">
          <w:marLeft w:val="0"/>
          <w:marRight w:val="0"/>
          <w:marTop w:val="0"/>
          <w:marBottom w:val="0"/>
          <w:divBdr>
            <w:top w:val="none" w:sz="0" w:space="0" w:color="auto"/>
            <w:left w:val="none" w:sz="0" w:space="0" w:color="auto"/>
            <w:bottom w:val="none" w:sz="0" w:space="0" w:color="auto"/>
            <w:right w:val="none" w:sz="0" w:space="0" w:color="auto"/>
          </w:divBdr>
          <w:divsChild>
            <w:div w:id="653491745">
              <w:marLeft w:val="0"/>
              <w:marRight w:val="0"/>
              <w:marTop w:val="0"/>
              <w:marBottom w:val="0"/>
              <w:divBdr>
                <w:top w:val="none" w:sz="0" w:space="0" w:color="auto"/>
                <w:left w:val="none" w:sz="0" w:space="0" w:color="auto"/>
                <w:bottom w:val="none" w:sz="0" w:space="0" w:color="auto"/>
                <w:right w:val="none" w:sz="0" w:space="0" w:color="auto"/>
              </w:divBdr>
            </w:div>
          </w:divsChild>
        </w:div>
        <w:div w:id="495801611">
          <w:marLeft w:val="0"/>
          <w:marRight w:val="0"/>
          <w:marTop w:val="0"/>
          <w:marBottom w:val="0"/>
          <w:divBdr>
            <w:top w:val="none" w:sz="0" w:space="0" w:color="auto"/>
            <w:left w:val="none" w:sz="0" w:space="0" w:color="auto"/>
            <w:bottom w:val="none" w:sz="0" w:space="0" w:color="auto"/>
            <w:right w:val="none" w:sz="0" w:space="0" w:color="auto"/>
          </w:divBdr>
          <w:divsChild>
            <w:div w:id="336928068">
              <w:marLeft w:val="0"/>
              <w:marRight w:val="0"/>
              <w:marTop w:val="0"/>
              <w:marBottom w:val="0"/>
              <w:divBdr>
                <w:top w:val="none" w:sz="0" w:space="0" w:color="auto"/>
                <w:left w:val="none" w:sz="0" w:space="0" w:color="auto"/>
                <w:bottom w:val="none" w:sz="0" w:space="0" w:color="auto"/>
                <w:right w:val="none" w:sz="0" w:space="0" w:color="auto"/>
              </w:divBdr>
            </w:div>
            <w:div w:id="1089615252">
              <w:marLeft w:val="0"/>
              <w:marRight w:val="0"/>
              <w:marTop w:val="0"/>
              <w:marBottom w:val="0"/>
              <w:divBdr>
                <w:top w:val="none" w:sz="0" w:space="0" w:color="auto"/>
                <w:left w:val="none" w:sz="0" w:space="0" w:color="auto"/>
                <w:bottom w:val="none" w:sz="0" w:space="0" w:color="auto"/>
                <w:right w:val="none" w:sz="0" w:space="0" w:color="auto"/>
              </w:divBdr>
            </w:div>
            <w:div w:id="320890594">
              <w:marLeft w:val="0"/>
              <w:marRight w:val="0"/>
              <w:marTop w:val="0"/>
              <w:marBottom w:val="0"/>
              <w:divBdr>
                <w:top w:val="none" w:sz="0" w:space="0" w:color="auto"/>
                <w:left w:val="none" w:sz="0" w:space="0" w:color="auto"/>
                <w:bottom w:val="none" w:sz="0" w:space="0" w:color="auto"/>
                <w:right w:val="none" w:sz="0" w:space="0" w:color="auto"/>
              </w:divBdr>
            </w:div>
            <w:div w:id="317534766">
              <w:marLeft w:val="0"/>
              <w:marRight w:val="0"/>
              <w:marTop w:val="0"/>
              <w:marBottom w:val="0"/>
              <w:divBdr>
                <w:top w:val="none" w:sz="0" w:space="0" w:color="auto"/>
                <w:left w:val="none" w:sz="0" w:space="0" w:color="auto"/>
                <w:bottom w:val="none" w:sz="0" w:space="0" w:color="auto"/>
                <w:right w:val="none" w:sz="0" w:space="0" w:color="auto"/>
              </w:divBdr>
            </w:div>
          </w:divsChild>
        </w:div>
        <w:div w:id="571962482">
          <w:marLeft w:val="0"/>
          <w:marRight w:val="0"/>
          <w:marTop w:val="0"/>
          <w:marBottom w:val="0"/>
          <w:divBdr>
            <w:top w:val="none" w:sz="0" w:space="0" w:color="auto"/>
            <w:left w:val="none" w:sz="0" w:space="0" w:color="auto"/>
            <w:bottom w:val="none" w:sz="0" w:space="0" w:color="auto"/>
            <w:right w:val="none" w:sz="0" w:space="0" w:color="auto"/>
          </w:divBdr>
          <w:divsChild>
            <w:div w:id="403723377">
              <w:marLeft w:val="0"/>
              <w:marRight w:val="0"/>
              <w:marTop w:val="0"/>
              <w:marBottom w:val="0"/>
              <w:divBdr>
                <w:top w:val="none" w:sz="0" w:space="0" w:color="auto"/>
                <w:left w:val="none" w:sz="0" w:space="0" w:color="auto"/>
                <w:bottom w:val="none" w:sz="0" w:space="0" w:color="auto"/>
                <w:right w:val="none" w:sz="0" w:space="0" w:color="auto"/>
              </w:divBdr>
            </w:div>
            <w:div w:id="327372172">
              <w:marLeft w:val="0"/>
              <w:marRight w:val="0"/>
              <w:marTop w:val="0"/>
              <w:marBottom w:val="0"/>
              <w:divBdr>
                <w:top w:val="none" w:sz="0" w:space="0" w:color="auto"/>
                <w:left w:val="none" w:sz="0" w:space="0" w:color="auto"/>
                <w:bottom w:val="none" w:sz="0" w:space="0" w:color="auto"/>
                <w:right w:val="none" w:sz="0" w:space="0" w:color="auto"/>
              </w:divBdr>
            </w:div>
            <w:div w:id="313803632">
              <w:marLeft w:val="0"/>
              <w:marRight w:val="0"/>
              <w:marTop w:val="0"/>
              <w:marBottom w:val="0"/>
              <w:divBdr>
                <w:top w:val="none" w:sz="0" w:space="0" w:color="auto"/>
                <w:left w:val="none" w:sz="0" w:space="0" w:color="auto"/>
                <w:bottom w:val="none" w:sz="0" w:space="0" w:color="auto"/>
                <w:right w:val="none" w:sz="0" w:space="0" w:color="auto"/>
              </w:divBdr>
            </w:div>
            <w:div w:id="748580482">
              <w:marLeft w:val="0"/>
              <w:marRight w:val="0"/>
              <w:marTop w:val="0"/>
              <w:marBottom w:val="0"/>
              <w:divBdr>
                <w:top w:val="none" w:sz="0" w:space="0" w:color="auto"/>
                <w:left w:val="none" w:sz="0" w:space="0" w:color="auto"/>
                <w:bottom w:val="none" w:sz="0" w:space="0" w:color="auto"/>
                <w:right w:val="none" w:sz="0" w:space="0" w:color="auto"/>
              </w:divBdr>
            </w:div>
          </w:divsChild>
        </w:div>
        <w:div w:id="314796419">
          <w:marLeft w:val="0"/>
          <w:marRight w:val="0"/>
          <w:marTop w:val="0"/>
          <w:marBottom w:val="0"/>
          <w:divBdr>
            <w:top w:val="none" w:sz="0" w:space="0" w:color="auto"/>
            <w:left w:val="none" w:sz="0" w:space="0" w:color="auto"/>
            <w:bottom w:val="none" w:sz="0" w:space="0" w:color="auto"/>
            <w:right w:val="none" w:sz="0" w:space="0" w:color="auto"/>
          </w:divBdr>
          <w:divsChild>
            <w:div w:id="907805250">
              <w:marLeft w:val="0"/>
              <w:marRight w:val="0"/>
              <w:marTop w:val="0"/>
              <w:marBottom w:val="0"/>
              <w:divBdr>
                <w:top w:val="none" w:sz="0" w:space="0" w:color="auto"/>
                <w:left w:val="none" w:sz="0" w:space="0" w:color="auto"/>
                <w:bottom w:val="none" w:sz="0" w:space="0" w:color="auto"/>
                <w:right w:val="none" w:sz="0" w:space="0" w:color="auto"/>
              </w:divBdr>
            </w:div>
            <w:div w:id="876354040">
              <w:marLeft w:val="0"/>
              <w:marRight w:val="0"/>
              <w:marTop w:val="0"/>
              <w:marBottom w:val="0"/>
              <w:divBdr>
                <w:top w:val="none" w:sz="0" w:space="0" w:color="auto"/>
                <w:left w:val="none" w:sz="0" w:space="0" w:color="auto"/>
                <w:bottom w:val="none" w:sz="0" w:space="0" w:color="auto"/>
                <w:right w:val="none" w:sz="0" w:space="0" w:color="auto"/>
              </w:divBdr>
            </w:div>
            <w:div w:id="1093361566">
              <w:marLeft w:val="0"/>
              <w:marRight w:val="0"/>
              <w:marTop w:val="0"/>
              <w:marBottom w:val="0"/>
              <w:divBdr>
                <w:top w:val="none" w:sz="0" w:space="0" w:color="auto"/>
                <w:left w:val="none" w:sz="0" w:space="0" w:color="auto"/>
                <w:bottom w:val="none" w:sz="0" w:space="0" w:color="auto"/>
                <w:right w:val="none" w:sz="0" w:space="0" w:color="auto"/>
              </w:divBdr>
            </w:div>
            <w:div w:id="1153134253">
              <w:marLeft w:val="0"/>
              <w:marRight w:val="0"/>
              <w:marTop w:val="0"/>
              <w:marBottom w:val="0"/>
              <w:divBdr>
                <w:top w:val="none" w:sz="0" w:space="0" w:color="auto"/>
                <w:left w:val="none" w:sz="0" w:space="0" w:color="auto"/>
                <w:bottom w:val="none" w:sz="0" w:space="0" w:color="auto"/>
                <w:right w:val="none" w:sz="0" w:space="0" w:color="auto"/>
              </w:divBdr>
            </w:div>
          </w:divsChild>
        </w:div>
        <w:div w:id="131754597">
          <w:marLeft w:val="0"/>
          <w:marRight w:val="0"/>
          <w:marTop w:val="0"/>
          <w:marBottom w:val="0"/>
          <w:divBdr>
            <w:top w:val="none" w:sz="0" w:space="0" w:color="auto"/>
            <w:left w:val="none" w:sz="0" w:space="0" w:color="auto"/>
            <w:bottom w:val="none" w:sz="0" w:space="0" w:color="auto"/>
            <w:right w:val="none" w:sz="0" w:space="0" w:color="auto"/>
          </w:divBdr>
          <w:divsChild>
            <w:div w:id="2072193409">
              <w:marLeft w:val="0"/>
              <w:marRight w:val="0"/>
              <w:marTop w:val="0"/>
              <w:marBottom w:val="0"/>
              <w:divBdr>
                <w:top w:val="none" w:sz="0" w:space="0" w:color="auto"/>
                <w:left w:val="none" w:sz="0" w:space="0" w:color="auto"/>
                <w:bottom w:val="none" w:sz="0" w:space="0" w:color="auto"/>
                <w:right w:val="none" w:sz="0" w:space="0" w:color="auto"/>
              </w:divBdr>
            </w:div>
            <w:div w:id="1545292428">
              <w:marLeft w:val="0"/>
              <w:marRight w:val="0"/>
              <w:marTop w:val="0"/>
              <w:marBottom w:val="0"/>
              <w:divBdr>
                <w:top w:val="none" w:sz="0" w:space="0" w:color="auto"/>
                <w:left w:val="none" w:sz="0" w:space="0" w:color="auto"/>
                <w:bottom w:val="none" w:sz="0" w:space="0" w:color="auto"/>
                <w:right w:val="none" w:sz="0" w:space="0" w:color="auto"/>
              </w:divBdr>
            </w:div>
            <w:div w:id="1883051840">
              <w:marLeft w:val="0"/>
              <w:marRight w:val="0"/>
              <w:marTop w:val="0"/>
              <w:marBottom w:val="0"/>
              <w:divBdr>
                <w:top w:val="none" w:sz="0" w:space="0" w:color="auto"/>
                <w:left w:val="none" w:sz="0" w:space="0" w:color="auto"/>
                <w:bottom w:val="none" w:sz="0" w:space="0" w:color="auto"/>
                <w:right w:val="none" w:sz="0" w:space="0" w:color="auto"/>
              </w:divBdr>
            </w:div>
            <w:div w:id="84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21100">
      <w:bodyDiv w:val="1"/>
      <w:marLeft w:val="0"/>
      <w:marRight w:val="0"/>
      <w:marTop w:val="0"/>
      <w:marBottom w:val="0"/>
      <w:divBdr>
        <w:top w:val="none" w:sz="0" w:space="0" w:color="auto"/>
        <w:left w:val="none" w:sz="0" w:space="0" w:color="auto"/>
        <w:bottom w:val="none" w:sz="0" w:space="0" w:color="auto"/>
        <w:right w:val="none" w:sz="0" w:space="0" w:color="auto"/>
      </w:divBdr>
    </w:div>
    <w:div w:id="1495418114">
      <w:bodyDiv w:val="1"/>
      <w:marLeft w:val="0"/>
      <w:marRight w:val="0"/>
      <w:marTop w:val="0"/>
      <w:marBottom w:val="0"/>
      <w:divBdr>
        <w:top w:val="none" w:sz="0" w:space="0" w:color="auto"/>
        <w:left w:val="none" w:sz="0" w:space="0" w:color="auto"/>
        <w:bottom w:val="none" w:sz="0" w:space="0" w:color="auto"/>
        <w:right w:val="none" w:sz="0" w:space="0" w:color="auto"/>
      </w:divBdr>
      <w:divsChild>
        <w:div w:id="434834208">
          <w:marLeft w:val="0"/>
          <w:marRight w:val="0"/>
          <w:marTop w:val="0"/>
          <w:marBottom w:val="0"/>
          <w:divBdr>
            <w:top w:val="none" w:sz="0" w:space="0" w:color="auto"/>
            <w:left w:val="none" w:sz="0" w:space="0" w:color="auto"/>
            <w:bottom w:val="none" w:sz="0" w:space="0" w:color="auto"/>
            <w:right w:val="none" w:sz="0" w:space="0" w:color="auto"/>
          </w:divBdr>
          <w:divsChild>
            <w:div w:id="1408648144">
              <w:marLeft w:val="0"/>
              <w:marRight w:val="0"/>
              <w:marTop w:val="0"/>
              <w:marBottom w:val="0"/>
              <w:divBdr>
                <w:top w:val="none" w:sz="0" w:space="0" w:color="auto"/>
                <w:left w:val="none" w:sz="0" w:space="0" w:color="auto"/>
                <w:bottom w:val="none" w:sz="0" w:space="0" w:color="auto"/>
                <w:right w:val="none" w:sz="0" w:space="0" w:color="auto"/>
              </w:divBdr>
              <w:divsChild>
                <w:div w:id="84020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1524">
      <w:bodyDiv w:val="1"/>
      <w:marLeft w:val="0"/>
      <w:marRight w:val="0"/>
      <w:marTop w:val="0"/>
      <w:marBottom w:val="0"/>
      <w:divBdr>
        <w:top w:val="none" w:sz="0" w:space="0" w:color="auto"/>
        <w:left w:val="none" w:sz="0" w:space="0" w:color="auto"/>
        <w:bottom w:val="none" w:sz="0" w:space="0" w:color="auto"/>
        <w:right w:val="none" w:sz="0" w:space="0" w:color="auto"/>
      </w:divBdr>
    </w:div>
    <w:div w:id="1506047147">
      <w:bodyDiv w:val="1"/>
      <w:marLeft w:val="0"/>
      <w:marRight w:val="0"/>
      <w:marTop w:val="0"/>
      <w:marBottom w:val="0"/>
      <w:divBdr>
        <w:top w:val="none" w:sz="0" w:space="0" w:color="auto"/>
        <w:left w:val="none" w:sz="0" w:space="0" w:color="auto"/>
        <w:bottom w:val="none" w:sz="0" w:space="0" w:color="auto"/>
        <w:right w:val="none" w:sz="0" w:space="0" w:color="auto"/>
      </w:divBdr>
    </w:div>
    <w:div w:id="1519466875">
      <w:bodyDiv w:val="1"/>
      <w:marLeft w:val="0"/>
      <w:marRight w:val="0"/>
      <w:marTop w:val="0"/>
      <w:marBottom w:val="0"/>
      <w:divBdr>
        <w:top w:val="none" w:sz="0" w:space="0" w:color="auto"/>
        <w:left w:val="none" w:sz="0" w:space="0" w:color="auto"/>
        <w:bottom w:val="none" w:sz="0" w:space="0" w:color="auto"/>
        <w:right w:val="none" w:sz="0" w:space="0" w:color="auto"/>
      </w:divBdr>
      <w:divsChild>
        <w:div w:id="1635914476">
          <w:marLeft w:val="0"/>
          <w:marRight w:val="0"/>
          <w:marTop w:val="0"/>
          <w:marBottom w:val="0"/>
          <w:divBdr>
            <w:top w:val="none" w:sz="0" w:space="0" w:color="auto"/>
            <w:left w:val="none" w:sz="0" w:space="0" w:color="auto"/>
            <w:bottom w:val="none" w:sz="0" w:space="0" w:color="auto"/>
            <w:right w:val="none" w:sz="0" w:space="0" w:color="auto"/>
          </w:divBdr>
          <w:divsChild>
            <w:div w:id="1613513311">
              <w:marLeft w:val="0"/>
              <w:marRight w:val="0"/>
              <w:marTop w:val="0"/>
              <w:marBottom w:val="0"/>
              <w:divBdr>
                <w:top w:val="none" w:sz="0" w:space="0" w:color="auto"/>
                <w:left w:val="none" w:sz="0" w:space="0" w:color="auto"/>
                <w:bottom w:val="none" w:sz="0" w:space="0" w:color="auto"/>
                <w:right w:val="none" w:sz="0" w:space="0" w:color="auto"/>
              </w:divBdr>
            </w:div>
          </w:divsChild>
        </w:div>
        <w:div w:id="694042137">
          <w:marLeft w:val="0"/>
          <w:marRight w:val="0"/>
          <w:marTop w:val="0"/>
          <w:marBottom w:val="0"/>
          <w:divBdr>
            <w:top w:val="none" w:sz="0" w:space="0" w:color="auto"/>
            <w:left w:val="none" w:sz="0" w:space="0" w:color="auto"/>
            <w:bottom w:val="none" w:sz="0" w:space="0" w:color="auto"/>
            <w:right w:val="none" w:sz="0" w:space="0" w:color="auto"/>
          </w:divBdr>
          <w:divsChild>
            <w:div w:id="2024627044">
              <w:marLeft w:val="0"/>
              <w:marRight w:val="0"/>
              <w:marTop w:val="0"/>
              <w:marBottom w:val="0"/>
              <w:divBdr>
                <w:top w:val="none" w:sz="0" w:space="0" w:color="auto"/>
                <w:left w:val="none" w:sz="0" w:space="0" w:color="auto"/>
                <w:bottom w:val="none" w:sz="0" w:space="0" w:color="auto"/>
                <w:right w:val="none" w:sz="0" w:space="0" w:color="auto"/>
              </w:divBdr>
            </w:div>
            <w:div w:id="683896319">
              <w:marLeft w:val="0"/>
              <w:marRight w:val="0"/>
              <w:marTop w:val="0"/>
              <w:marBottom w:val="0"/>
              <w:divBdr>
                <w:top w:val="none" w:sz="0" w:space="0" w:color="auto"/>
                <w:left w:val="none" w:sz="0" w:space="0" w:color="auto"/>
                <w:bottom w:val="none" w:sz="0" w:space="0" w:color="auto"/>
                <w:right w:val="none" w:sz="0" w:space="0" w:color="auto"/>
              </w:divBdr>
            </w:div>
            <w:div w:id="1752001659">
              <w:marLeft w:val="0"/>
              <w:marRight w:val="0"/>
              <w:marTop w:val="0"/>
              <w:marBottom w:val="0"/>
              <w:divBdr>
                <w:top w:val="none" w:sz="0" w:space="0" w:color="auto"/>
                <w:left w:val="none" w:sz="0" w:space="0" w:color="auto"/>
                <w:bottom w:val="none" w:sz="0" w:space="0" w:color="auto"/>
                <w:right w:val="none" w:sz="0" w:space="0" w:color="auto"/>
              </w:divBdr>
            </w:div>
            <w:div w:id="14160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9091">
      <w:bodyDiv w:val="1"/>
      <w:marLeft w:val="0"/>
      <w:marRight w:val="0"/>
      <w:marTop w:val="0"/>
      <w:marBottom w:val="0"/>
      <w:divBdr>
        <w:top w:val="none" w:sz="0" w:space="0" w:color="auto"/>
        <w:left w:val="none" w:sz="0" w:space="0" w:color="auto"/>
        <w:bottom w:val="none" w:sz="0" w:space="0" w:color="auto"/>
        <w:right w:val="none" w:sz="0" w:space="0" w:color="auto"/>
      </w:divBdr>
    </w:div>
    <w:div w:id="1538005099">
      <w:bodyDiv w:val="1"/>
      <w:marLeft w:val="0"/>
      <w:marRight w:val="0"/>
      <w:marTop w:val="0"/>
      <w:marBottom w:val="0"/>
      <w:divBdr>
        <w:top w:val="none" w:sz="0" w:space="0" w:color="auto"/>
        <w:left w:val="none" w:sz="0" w:space="0" w:color="auto"/>
        <w:bottom w:val="none" w:sz="0" w:space="0" w:color="auto"/>
        <w:right w:val="none" w:sz="0" w:space="0" w:color="auto"/>
      </w:divBdr>
    </w:div>
    <w:div w:id="1539198237">
      <w:bodyDiv w:val="1"/>
      <w:marLeft w:val="0"/>
      <w:marRight w:val="0"/>
      <w:marTop w:val="0"/>
      <w:marBottom w:val="0"/>
      <w:divBdr>
        <w:top w:val="none" w:sz="0" w:space="0" w:color="auto"/>
        <w:left w:val="none" w:sz="0" w:space="0" w:color="auto"/>
        <w:bottom w:val="none" w:sz="0" w:space="0" w:color="auto"/>
        <w:right w:val="none" w:sz="0" w:space="0" w:color="auto"/>
      </w:divBdr>
    </w:div>
    <w:div w:id="1544974003">
      <w:bodyDiv w:val="1"/>
      <w:marLeft w:val="0"/>
      <w:marRight w:val="0"/>
      <w:marTop w:val="0"/>
      <w:marBottom w:val="0"/>
      <w:divBdr>
        <w:top w:val="none" w:sz="0" w:space="0" w:color="auto"/>
        <w:left w:val="none" w:sz="0" w:space="0" w:color="auto"/>
        <w:bottom w:val="none" w:sz="0" w:space="0" w:color="auto"/>
        <w:right w:val="none" w:sz="0" w:space="0" w:color="auto"/>
      </w:divBdr>
    </w:div>
    <w:div w:id="1551575184">
      <w:bodyDiv w:val="1"/>
      <w:marLeft w:val="0"/>
      <w:marRight w:val="0"/>
      <w:marTop w:val="0"/>
      <w:marBottom w:val="0"/>
      <w:divBdr>
        <w:top w:val="none" w:sz="0" w:space="0" w:color="auto"/>
        <w:left w:val="none" w:sz="0" w:space="0" w:color="auto"/>
        <w:bottom w:val="none" w:sz="0" w:space="0" w:color="auto"/>
        <w:right w:val="none" w:sz="0" w:space="0" w:color="auto"/>
      </w:divBdr>
      <w:divsChild>
        <w:div w:id="2060665441">
          <w:marLeft w:val="0"/>
          <w:marRight w:val="0"/>
          <w:marTop w:val="0"/>
          <w:marBottom w:val="0"/>
          <w:divBdr>
            <w:top w:val="none" w:sz="0" w:space="0" w:color="auto"/>
            <w:left w:val="none" w:sz="0" w:space="0" w:color="auto"/>
            <w:bottom w:val="none" w:sz="0" w:space="0" w:color="auto"/>
            <w:right w:val="none" w:sz="0" w:space="0" w:color="auto"/>
          </w:divBdr>
        </w:div>
        <w:div w:id="808741649">
          <w:marLeft w:val="0"/>
          <w:marRight w:val="0"/>
          <w:marTop w:val="0"/>
          <w:marBottom w:val="0"/>
          <w:divBdr>
            <w:top w:val="none" w:sz="0" w:space="0" w:color="auto"/>
            <w:left w:val="none" w:sz="0" w:space="0" w:color="auto"/>
            <w:bottom w:val="none" w:sz="0" w:space="0" w:color="auto"/>
            <w:right w:val="none" w:sz="0" w:space="0" w:color="auto"/>
          </w:divBdr>
        </w:div>
      </w:divsChild>
    </w:div>
    <w:div w:id="1555848126">
      <w:bodyDiv w:val="1"/>
      <w:marLeft w:val="0"/>
      <w:marRight w:val="0"/>
      <w:marTop w:val="0"/>
      <w:marBottom w:val="0"/>
      <w:divBdr>
        <w:top w:val="none" w:sz="0" w:space="0" w:color="auto"/>
        <w:left w:val="none" w:sz="0" w:space="0" w:color="auto"/>
        <w:bottom w:val="none" w:sz="0" w:space="0" w:color="auto"/>
        <w:right w:val="none" w:sz="0" w:space="0" w:color="auto"/>
      </w:divBdr>
    </w:div>
    <w:div w:id="1569221061">
      <w:bodyDiv w:val="1"/>
      <w:marLeft w:val="0"/>
      <w:marRight w:val="0"/>
      <w:marTop w:val="0"/>
      <w:marBottom w:val="0"/>
      <w:divBdr>
        <w:top w:val="none" w:sz="0" w:space="0" w:color="auto"/>
        <w:left w:val="none" w:sz="0" w:space="0" w:color="auto"/>
        <w:bottom w:val="none" w:sz="0" w:space="0" w:color="auto"/>
        <w:right w:val="none" w:sz="0" w:space="0" w:color="auto"/>
      </w:divBdr>
      <w:divsChild>
        <w:div w:id="1742212920">
          <w:marLeft w:val="0"/>
          <w:marRight w:val="0"/>
          <w:marTop w:val="0"/>
          <w:marBottom w:val="0"/>
          <w:divBdr>
            <w:top w:val="none" w:sz="0" w:space="0" w:color="auto"/>
            <w:left w:val="none" w:sz="0" w:space="0" w:color="auto"/>
            <w:bottom w:val="none" w:sz="0" w:space="0" w:color="auto"/>
            <w:right w:val="none" w:sz="0" w:space="0" w:color="auto"/>
          </w:divBdr>
          <w:divsChild>
            <w:div w:id="1541548645">
              <w:marLeft w:val="0"/>
              <w:marRight w:val="0"/>
              <w:marTop w:val="0"/>
              <w:marBottom w:val="0"/>
              <w:divBdr>
                <w:top w:val="none" w:sz="0" w:space="0" w:color="auto"/>
                <w:left w:val="none" w:sz="0" w:space="0" w:color="auto"/>
                <w:bottom w:val="none" w:sz="0" w:space="0" w:color="auto"/>
                <w:right w:val="none" w:sz="0" w:space="0" w:color="auto"/>
              </w:divBdr>
              <w:divsChild>
                <w:div w:id="10344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726084">
      <w:bodyDiv w:val="1"/>
      <w:marLeft w:val="0"/>
      <w:marRight w:val="0"/>
      <w:marTop w:val="0"/>
      <w:marBottom w:val="0"/>
      <w:divBdr>
        <w:top w:val="none" w:sz="0" w:space="0" w:color="auto"/>
        <w:left w:val="none" w:sz="0" w:space="0" w:color="auto"/>
        <w:bottom w:val="none" w:sz="0" w:space="0" w:color="auto"/>
        <w:right w:val="none" w:sz="0" w:space="0" w:color="auto"/>
      </w:divBdr>
    </w:div>
    <w:div w:id="1571185199">
      <w:bodyDiv w:val="1"/>
      <w:marLeft w:val="0"/>
      <w:marRight w:val="0"/>
      <w:marTop w:val="0"/>
      <w:marBottom w:val="0"/>
      <w:divBdr>
        <w:top w:val="none" w:sz="0" w:space="0" w:color="auto"/>
        <w:left w:val="none" w:sz="0" w:space="0" w:color="auto"/>
        <w:bottom w:val="none" w:sz="0" w:space="0" w:color="auto"/>
        <w:right w:val="none" w:sz="0" w:space="0" w:color="auto"/>
      </w:divBdr>
    </w:div>
    <w:div w:id="1572616274">
      <w:bodyDiv w:val="1"/>
      <w:marLeft w:val="0"/>
      <w:marRight w:val="0"/>
      <w:marTop w:val="0"/>
      <w:marBottom w:val="0"/>
      <w:divBdr>
        <w:top w:val="none" w:sz="0" w:space="0" w:color="auto"/>
        <w:left w:val="none" w:sz="0" w:space="0" w:color="auto"/>
        <w:bottom w:val="none" w:sz="0" w:space="0" w:color="auto"/>
        <w:right w:val="none" w:sz="0" w:space="0" w:color="auto"/>
      </w:divBdr>
    </w:div>
    <w:div w:id="1576893737">
      <w:bodyDiv w:val="1"/>
      <w:marLeft w:val="0"/>
      <w:marRight w:val="0"/>
      <w:marTop w:val="0"/>
      <w:marBottom w:val="0"/>
      <w:divBdr>
        <w:top w:val="none" w:sz="0" w:space="0" w:color="auto"/>
        <w:left w:val="none" w:sz="0" w:space="0" w:color="auto"/>
        <w:bottom w:val="none" w:sz="0" w:space="0" w:color="auto"/>
        <w:right w:val="none" w:sz="0" w:space="0" w:color="auto"/>
      </w:divBdr>
    </w:div>
    <w:div w:id="1594585180">
      <w:bodyDiv w:val="1"/>
      <w:marLeft w:val="0"/>
      <w:marRight w:val="0"/>
      <w:marTop w:val="0"/>
      <w:marBottom w:val="0"/>
      <w:divBdr>
        <w:top w:val="none" w:sz="0" w:space="0" w:color="auto"/>
        <w:left w:val="none" w:sz="0" w:space="0" w:color="auto"/>
        <w:bottom w:val="none" w:sz="0" w:space="0" w:color="auto"/>
        <w:right w:val="none" w:sz="0" w:space="0" w:color="auto"/>
      </w:divBdr>
    </w:div>
    <w:div w:id="1617567412">
      <w:bodyDiv w:val="1"/>
      <w:marLeft w:val="0"/>
      <w:marRight w:val="0"/>
      <w:marTop w:val="0"/>
      <w:marBottom w:val="0"/>
      <w:divBdr>
        <w:top w:val="none" w:sz="0" w:space="0" w:color="auto"/>
        <w:left w:val="none" w:sz="0" w:space="0" w:color="auto"/>
        <w:bottom w:val="none" w:sz="0" w:space="0" w:color="auto"/>
        <w:right w:val="none" w:sz="0" w:space="0" w:color="auto"/>
      </w:divBdr>
    </w:div>
    <w:div w:id="1622567533">
      <w:bodyDiv w:val="1"/>
      <w:marLeft w:val="0"/>
      <w:marRight w:val="0"/>
      <w:marTop w:val="0"/>
      <w:marBottom w:val="0"/>
      <w:divBdr>
        <w:top w:val="none" w:sz="0" w:space="0" w:color="auto"/>
        <w:left w:val="none" w:sz="0" w:space="0" w:color="auto"/>
        <w:bottom w:val="none" w:sz="0" w:space="0" w:color="auto"/>
        <w:right w:val="none" w:sz="0" w:space="0" w:color="auto"/>
      </w:divBdr>
    </w:div>
    <w:div w:id="1625574422">
      <w:bodyDiv w:val="1"/>
      <w:marLeft w:val="0"/>
      <w:marRight w:val="0"/>
      <w:marTop w:val="0"/>
      <w:marBottom w:val="0"/>
      <w:divBdr>
        <w:top w:val="none" w:sz="0" w:space="0" w:color="auto"/>
        <w:left w:val="none" w:sz="0" w:space="0" w:color="auto"/>
        <w:bottom w:val="none" w:sz="0" w:space="0" w:color="auto"/>
        <w:right w:val="none" w:sz="0" w:space="0" w:color="auto"/>
      </w:divBdr>
    </w:div>
    <w:div w:id="1626497688">
      <w:bodyDiv w:val="1"/>
      <w:marLeft w:val="0"/>
      <w:marRight w:val="0"/>
      <w:marTop w:val="0"/>
      <w:marBottom w:val="0"/>
      <w:divBdr>
        <w:top w:val="none" w:sz="0" w:space="0" w:color="auto"/>
        <w:left w:val="none" w:sz="0" w:space="0" w:color="auto"/>
        <w:bottom w:val="none" w:sz="0" w:space="0" w:color="auto"/>
        <w:right w:val="none" w:sz="0" w:space="0" w:color="auto"/>
      </w:divBdr>
    </w:div>
    <w:div w:id="1685277265">
      <w:bodyDiv w:val="1"/>
      <w:marLeft w:val="0"/>
      <w:marRight w:val="0"/>
      <w:marTop w:val="0"/>
      <w:marBottom w:val="0"/>
      <w:divBdr>
        <w:top w:val="none" w:sz="0" w:space="0" w:color="auto"/>
        <w:left w:val="none" w:sz="0" w:space="0" w:color="auto"/>
        <w:bottom w:val="none" w:sz="0" w:space="0" w:color="auto"/>
        <w:right w:val="none" w:sz="0" w:space="0" w:color="auto"/>
      </w:divBdr>
    </w:div>
    <w:div w:id="1690840096">
      <w:bodyDiv w:val="1"/>
      <w:marLeft w:val="0"/>
      <w:marRight w:val="0"/>
      <w:marTop w:val="0"/>
      <w:marBottom w:val="0"/>
      <w:divBdr>
        <w:top w:val="none" w:sz="0" w:space="0" w:color="auto"/>
        <w:left w:val="none" w:sz="0" w:space="0" w:color="auto"/>
        <w:bottom w:val="none" w:sz="0" w:space="0" w:color="auto"/>
        <w:right w:val="none" w:sz="0" w:space="0" w:color="auto"/>
      </w:divBdr>
      <w:divsChild>
        <w:div w:id="932974619">
          <w:marLeft w:val="0"/>
          <w:marRight w:val="0"/>
          <w:marTop w:val="0"/>
          <w:marBottom w:val="0"/>
          <w:divBdr>
            <w:top w:val="none" w:sz="0" w:space="0" w:color="auto"/>
            <w:left w:val="none" w:sz="0" w:space="0" w:color="auto"/>
            <w:bottom w:val="none" w:sz="0" w:space="0" w:color="auto"/>
            <w:right w:val="none" w:sz="0" w:space="0" w:color="auto"/>
          </w:divBdr>
        </w:div>
      </w:divsChild>
    </w:div>
    <w:div w:id="1691179215">
      <w:bodyDiv w:val="1"/>
      <w:marLeft w:val="0"/>
      <w:marRight w:val="0"/>
      <w:marTop w:val="0"/>
      <w:marBottom w:val="0"/>
      <w:divBdr>
        <w:top w:val="none" w:sz="0" w:space="0" w:color="auto"/>
        <w:left w:val="none" w:sz="0" w:space="0" w:color="auto"/>
        <w:bottom w:val="none" w:sz="0" w:space="0" w:color="auto"/>
        <w:right w:val="none" w:sz="0" w:space="0" w:color="auto"/>
      </w:divBdr>
    </w:div>
    <w:div w:id="1691300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874605">
          <w:marLeft w:val="0"/>
          <w:marRight w:val="0"/>
          <w:marTop w:val="0"/>
          <w:marBottom w:val="0"/>
          <w:divBdr>
            <w:top w:val="none" w:sz="0" w:space="0" w:color="auto"/>
            <w:left w:val="none" w:sz="0" w:space="0" w:color="auto"/>
            <w:bottom w:val="none" w:sz="0" w:space="0" w:color="auto"/>
            <w:right w:val="none" w:sz="0" w:space="0" w:color="auto"/>
          </w:divBdr>
        </w:div>
      </w:divsChild>
    </w:div>
    <w:div w:id="1694375496">
      <w:bodyDiv w:val="1"/>
      <w:marLeft w:val="0"/>
      <w:marRight w:val="0"/>
      <w:marTop w:val="0"/>
      <w:marBottom w:val="0"/>
      <w:divBdr>
        <w:top w:val="none" w:sz="0" w:space="0" w:color="auto"/>
        <w:left w:val="none" w:sz="0" w:space="0" w:color="auto"/>
        <w:bottom w:val="none" w:sz="0" w:space="0" w:color="auto"/>
        <w:right w:val="none" w:sz="0" w:space="0" w:color="auto"/>
      </w:divBdr>
    </w:div>
    <w:div w:id="1694763600">
      <w:bodyDiv w:val="1"/>
      <w:marLeft w:val="0"/>
      <w:marRight w:val="0"/>
      <w:marTop w:val="0"/>
      <w:marBottom w:val="0"/>
      <w:divBdr>
        <w:top w:val="none" w:sz="0" w:space="0" w:color="auto"/>
        <w:left w:val="none" w:sz="0" w:space="0" w:color="auto"/>
        <w:bottom w:val="none" w:sz="0" w:space="0" w:color="auto"/>
        <w:right w:val="none" w:sz="0" w:space="0" w:color="auto"/>
      </w:divBdr>
    </w:div>
    <w:div w:id="1700622465">
      <w:bodyDiv w:val="1"/>
      <w:marLeft w:val="0"/>
      <w:marRight w:val="0"/>
      <w:marTop w:val="0"/>
      <w:marBottom w:val="0"/>
      <w:divBdr>
        <w:top w:val="none" w:sz="0" w:space="0" w:color="auto"/>
        <w:left w:val="none" w:sz="0" w:space="0" w:color="auto"/>
        <w:bottom w:val="none" w:sz="0" w:space="0" w:color="auto"/>
        <w:right w:val="none" w:sz="0" w:space="0" w:color="auto"/>
      </w:divBdr>
      <w:divsChild>
        <w:div w:id="122121733">
          <w:marLeft w:val="0"/>
          <w:marRight w:val="0"/>
          <w:marTop w:val="0"/>
          <w:marBottom w:val="0"/>
          <w:divBdr>
            <w:top w:val="none" w:sz="0" w:space="0" w:color="auto"/>
            <w:left w:val="none" w:sz="0" w:space="0" w:color="auto"/>
            <w:bottom w:val="none" w:sz="0" w:space="0" w:color="auto"/>
            <w:right w:val="none" w:sz="0" w:space="0" w:color="auto"/>
          </w:divBdr>
          <w:divsChild>
            <w:div w:id="837110202">
              <w:marLeft w:val="0"/>
              <w:marRight w:val="0"/>
              <w:marTop w:val="0"/>
              <w:marBottom w:val="0"/>
              <w:divBdr>
                <w:top w:val="none" w:sz="0" w:space="0" w:color="auto"/>
                <w:left w:val="none" w:sz="0" w:space="0" w:color="auto"/>
                <w:bottom w:val="none" w:sz="0" w:space="0" w:color="auto"/>
                <w:right w:val="none" w:sz="0" w:space="0" w:color="auto"/>
              </w:divBdr>
              <w:divsChild>
                <w:div w:id="13472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539178">
      <w:bodyDiv w:val="1"/>
      <w:marLeft w:val="0"/>
      <w:marRight w:val="0"/>
      <w:marTop w:val="0"/>
      <w:marBottom w:val="0"/>
      <w:divBdr>
        <w:top w:val="none" w:sz="0" w:space="0" w:color="auto"/>
        <w:left w:val="none" w:sz="0" w:space="0" w:color="auto"/>
        <w:bottom w:val="none" w:sz="0" w:space="0" w:color="auto"/>
        <w:right w:val="none" w:sz="0" w:space="0" w:color="auto"/>
      </w:divBdr>
      <w:divsChild>
        <w:div w:id="1937591244">
          <w:marLeft w:val="0"/>
          <w:marRight w:val="0"/>
          <w:marTop w:val="0"/>
          <w:marBottom w:val="0"/>
          <w:divBdr>
            <w:top w:val="none" w:sz="0" w:space="0" w:color="auto"/>
            <w:left w:val="none" w:sz="0" w:space="0" w:color="auto"/>
            <w:bottom w:val="none" w:sz="0" w:space="0" w:color="auto"/>
            <w:right w:val="none" w:sz="0" w:space="0" w:color="auto"/>
          </w:divBdr>
          <w:divsChild>
            <w:div w:id="1763599176">
              <w:marLeft w:val="0"/>
              <w:marRight w:val="0"/>
              <w:marTop w:val="0"/>
              <w:marBottom w:val="0"/>
              <w:divBdr>
                <w:top w:val="none" w:sz="0" w:space="0" w:color="auto"/>
                <w:left w:val="none" w:sz="0" w:space="0" w:color="auto"/>
                <w:bottom w:val="none" w:sz="0" w:space="0" w:color="auto"/>
                <w:right w:val="none" w:sz="0" w:space="0" w:color="auto"/>
              </w:divBdr>
              <w:divsChild>
                <w:div w:id="51138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43038">
      <w:bodyDiv w:val="1"/>
      <w:marLeft w:val="0"/>
      <w:marRight w:val="0"/>
      <w:marTop w:val="0"/>
      <w:marBottom w:val="0"/>
      <w:divBdr>
        <w:top w:val="none" w:sz="0" w:space="0" w:color="auto"/>
        <w:left w:val="none" w:sz="0" w:space="0" w:color="auto"/>
        <w:bottom w:val="none" w:sz="0" w:space="0" w:color="auto"/>
        <w:right w:val="none" w:sz="0" w:space="0" w:color="auto"/>
      </w:divBdr>
    </w:div>
    <w:div w:id="1723405075">
      <w:bodyDiv w:val="1"/>
      <w:marLeft w:val="0"/>
      <w:marRight w:val="0"/>
      <w:marTop w:val="0"/>
      <w:marBottom w:val="0"/>
      <w:divBdr>
        <w:top w:val="none" w:sz="0" w:space="0" w:color="auto"/>
        <w:left w:val="none" w:sz="0" w:space="0" w:color="auto"/>
        <w:bottom w:val="none" w:sz="0" w:space="0" w:color="auto"/>
        <w:right w:val="none" w:sz="0" w:space="0" w:color="auto"/>
      </w:divBdr>
      <w:divsChild>
        <w:div w:id="945039245">
          <w:marLeft w:val="0"/>
          <w:marRight w:val="0"/>
          <w:marTop w:val="0"/>
          <w:marBottom w:val="0"/>
          <w:divBdr>
            <w:top w:val="none" w:sz="0" w:space="0" w:color="auto"/>
            <w:left w:val="none" w:sz="0" w:space="0" w:color="auto"/>
            <w:bottom w:val="none" w:sz="0" w:space="0" w:color="auto"/>
            <w:right w:val="none" w:sz="0" w:space="0" w:color="auto"/>
          </w:divBdr>
        </w:div>
      </w:divsChild>
    </w:div>
    <w:div w:id="1724134434">
      <w:bodyDiv w:val="1"/>
      <w:marLeft w:val="0"/>
      <w:marRight w:val="0"/>
      <w:marTop w:val="0"/>
      <w:marBottom w:val="0"/>
      <w:divBdr>
        <w:top w:val="none" w:sz="0" w:space="0" w:color="auto"/>
        <w:left w:val="none" w:sz="0" w:space="0" w:color="auto"/>
        <w:bottom w:val="none" w:sz="0" w:space="0" w:color="auto"/>
        <w:right w:val="none" w:sz="0" w:space="0" w:color="auto"/>
      </w:divBdr>
      <w:divsChild>
        <w:div w:id="2049404171">
          <w:marLeft w:val="0"/>
          <w:marRight w:val="0"/>
          <w:marTop w:val="0"/>
          <w:marBottom w:val="0"/>
          <w:divBdr>
            <w:top w:val="none" w:sz="0" w:space="0" w:color="auto"/>
            <w:left w:val="none" w:sz="0" w:space="0" w:color="auto"/>
            <w:bottom w:val="none" w:sz="0" w:space="0" w:color="auto"/>
            <w:right w:val="none" w:sz="0" w:space="0" w:color="auto"/>
          </w:divBdr>
        </w:div>
      </w:divsChild>
    </w:div>
    <w:div w:id="1726877504">
      <w:bodyDiv w:val="1"/>
      <w:marLeft w:val="0"/>
      <w:marRight w:val="0"/>
      <w:marTop w:val="0"/>
      <w:marBottom w:val="0"/>
      <w:divBdr>
        <w:top w:val="none" w:sz="0" w:space="0" w:color="auto"/>
        <w:left w:val="none" w:sz="0" w:space="0" w:color="auto"/>
        <w:bottom w:val="none" w:sz="0" w:space="0" w:color="auto"/>
        <w:right w:val="none" w:sz="0" w:space="0" w:color="auto"/>
      </w:divBdr>
    </w:div>
    <w:div w:id="1739091976">
      <w:bodyDiv w:val="1"/>
      <w:marLeft w:val="0"/>
      <w:marRight w:val="0"/>
      <w:marTop w:val="0"/>
      <w:marBottom w:val="0"/>
      <w:divBdr>
        <w:top w:val="none" w:sz="0" w:space="0" w:color="auto"/>
        <w:left w:val="none" w:sz="0" w:space="0" w:color="auto"/>
        <w:bottom w:val="none" w:sz="0" w:space="0" w:color="auto"/>
        <w:right w:val="none" w:sz="0" w:space="0" w:color="auto"/>
      </w:divBdr>
      <w:divsChild>
        <w:div w:id="1082143530">
          <w:marLeft w:val="0"/>
          <w:marRight w:val="0"/>
          <w:marTop w:val="0"/>
          <w:marBottom w:val="0"/>
          <w:divBdr>
            <w:top w:val="none" w:sz="0" w:space="0" w:color="auto"/>
            <w:left w:val="none" w:sz="0" w:space="0" w:color="auto"/>
            <w:bottom w:val="none" w:sz="0" w:space="0" w:color="auto"/>
            <w:right w:val="none" w:sz="0" w:space="0" w:color="auto"/>
          </w:divBdr>
          <w:divsChild>
            <w:div w:id="1086147200">
              <w:marLeft w:val="0"/>
              <w:marRight w:val="0"/>
              <w:marTop w:val="0"/>
              <w:marBottom w:val="0"/>
              <w:divBdr>
                <w:top w:val="none" w:sz="0" w:space="0" w:color="auto"/>
                <w:left w:val="none" w:sz="0" w:space="0" w:color="auto"/>
                <w:bottom w:val="none" w:sz="0" w:space="0" w:color="auto"/>
                <w:right w:val="none" w:sz="0" w:space="0" w:color="auto"/>
              </w:divBdr>
              <w:divsChild>
                <w:div w:id="561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943904">
      <w:bodyDiv w:val="1"/>
      <w:marLeft w:val="0"/>
      <w:marRight w:val="0"/>
      <w:marTop w:val="0"/>
      <w:marBottom w:val="0"/>
      <w:divBdr>
        <w:top w:val="none" w:sz="0" w:space="0" w:color="auto"/>
        <w:left w:val="none" w:sz="0" w:space="0" w:color="auto"/>
        <w:bottom w:val="none" w:sz="0" w:space="0" w:color="auto"/>
        <w:right w:val="none" w:sz="0" w:space="0" w:color="auto"/>
      </w:divBdr>
    </w:div>
    <w:div w:id="1748381008">
      <w:bodyDiv w:val="1"/>
      <w:marLeft w:val="0"/>
      <w:marRight w:val="0"/>
      <w:marTop w:val="0"/>
      <w:marBottom w:val="0"/>
      <w:divBdr>
        <w:top w:val="none" w:sz="0" w:space="0" w:color="auto"/>
        <w:left w:val="none" w:sz="0" w:space="0" w:color="auto"/>
        <w:bottom w:val="none" w:sz="0" w:space="0" w:color="auto"/>
        <w:right w:val="none" w:sz="0" w:space="0" w:color="auto"/>
      </w:divBdr>
    </w:div>
    <w:div w:id="1760560192">
      <w:bodyDiv w:val="1"/>
      <w:marLeft w:val="0"/>
      <w:marRight w:val="0"/>
      <w:marTop w:val="0"/>
      <w:marBottom w:val="0"/>
      <w:divBdr>
        <w:top w:val="none" w:sz="0" w:space="0" w:color="auto"/>
        <w:left w:val="none" w:sz="0" w:space="0" w:color="auto"/>
        <w:bottom w:val="none" w:sz="0" w:space="0" w:color="auto"/>
        <w:right w:val="none" w:sz="0" w:space="0" w:color="auto"/>
      </w:divBdr>
    </w:div>
    <w:div w:id="1768842564">
      <w:bodyDiv w:val="1"/>
      <w:marLeft w:val="0"/>
      <w:marRight w:val="0"/>
      <w:marTop w:val="0"/>
      <w:marBottom w:val="0"/>
      <w:divBdr>
        <w:top w:val="none" w:sz="0" w:space="0" w:color="auto"/>
        <w:left w:val="none" w:sz="0" w:space="0" w:color="auto"/>
        <w:bottom w:val="none" w:sz="0" w:space="0" w:color="auto"/>
        <w:right w:val="none" w:sz="0" w:space="0" w:color="auto"/>
      </w:divBdr>
    </w:div>
    <w:div w:id="1768958559">
      <w:bodyDiv w:val="1"/>
      <w:marLeft w:val="0"/>
      <w:marRight w:val="0"/>
      <w:marTop w:val="0"/>
      <w:marBottom w:val="0"/>
      <w:divBdr>
        <w:top w:val="none" w:sz="0" w:space="0" w:color="auto"/>
        <w:left w:val="none" w:sz="0" w:space="0" w:color="auto"/>
        <w:bottom w:val="none" w:sz="0" w:space="0" w:color="auto"/>
        <w:right w:val="none" w:sz="0" w:space="0" w:color="auto"/>
      </w:divBdr>
    </w:div>
    <w:div w:id="1769961802">
      <w:bodyDiv w:val="1"/>
      <w:marLeft w:val="0"/>
      <w:marRight w:val="0"/>
      <w:marTop w:val="0"/>
      <w:marBottom w:val="0"/>
      <w:divBdr>
        <w:top w:val="none" w:sz="0" w:space="0" w:color="auto"/>
        <w:left w:val="none" w:sz="0" w:space="0" w:color="auto"/>
        <w:bottom w:val="none" w:sz="0" w:space="0" w:color="auto"/>
        <w:right w:val="none" w:sz="0" w:space="0" w:color="auto"/>
      </w:divBdr>
    </w:div>
    <w:div w:id="1778210154">
      <w:bodyDiv w:val="1"/>
      <w:marLeft w:val="0"/>
      <w:marRight w:val="0"/>
      <w:marTop w:val="0"/>
      <w:marBottom w:val="0"/>
      <w:divBdr>
        <w:top w:val="none" w:sz="0" w:space="0" w:color="auto"/>
        <w:left w:val="none" w:sz="0" w:space="0" w:color="auto"/>
        <w:bottom w:val="none" w:sz="0" w:space="0" w:color="auto"/>
        <w:right w:val="none" w:sz="0" w:space="0" w:color="auto"/>
      </w:divBdr>
    </w:div>
    <w:div w:id="1779907793">
      <w:bodyDiv w:val="1"/>
      <w:marLeft w:val="0"/>
      <w:marRight w:val="0"/>
      <w:marTop w:val="0"/>
      <w:marBottom w:val="0"/>
      <w:divBdr>
        <w:top w:val="none" w:sz="0" w:space="0" w:color="auto"/>
        <w:left w:val="none" w:sz="0" w:space="0" w:color="auto"/>
        <w:bottom w:val="none" w:sz="0" w:space="0" w:color="auto"/>
        <w:right w:val="none" w:sz="0" w:space="0" w:color="auto"/>
      </w:divBdr>
    </w:div>
    <w:div w:id="1791825996">
      <w:bodyDiv w:val="1"/>
      <w:marLeft w:val="0"/>
      <w:marRight w:val="0"/>
      <w:marTop w:val="0"/>
      <w:marBottom w:val="0"/>
      <w:divBdr>
        <w:top w:val="none" w:sz="0" w:space="0" w:color="auto"/>
        <w:left w:val="none" w:sz="0" w:space="0" w:color="auto"/>
        <w:bottom w:val="none" w:sz="0" w:space="0" w:color="auto"/>
        <w:right w:val="none" w:sz="0" w:space="0" w:color="auto"/>
      </w:divBdr>
    </w:div>
    <w:div w:id="1799059789">
      <w:bodyDiv w:val="1"/>
      <w:marLeft w:val="0"/>
      <w:marRight w:val="0"/>
      <w:marTop w:val="0"/>
      <w:marBottom w:val="0"/>
      <w:divBdr>
        <w:top w:val="none" w:sz="0" w:space="0" w:color="auto"/>
        <w:left w:val="none" w:sz="0" w:space="0" w:color="auto"/>
        <w:bottom w:val="none" w:sz="0" w:space="0" w:color="auto"/>
        <w:right w:val="none" w:sz="0" w:space="0" w:color="auto"/>
      </w:divBdr>
    </w:div>
    <w:div w:id="1806509842">
      <w:bodyDiv w:val="1"/>
      <w:marLeft w:val="0"/>
      <w:marRight w:val="0"/>
      <w:marTop w:val="0"/>
      <w:marBottom w:val="0"/>
      <w:divBdr>
        <w:top w:val="none" w:sz="0" w:space="0" w:color="auto"/>
        <w:left w:val="none" w:sz="0" w:space="0" w:color="auto"/>
        <w:bottom w:val="none" w:sz="0" w:space="0" w:color="auto"/>
        <w:right w:val="none" w:sz="0" w:space="0" w:color="auto"/>
      </w:divBdr>
    </w:div>
    <w:div w:id="1823887150">
      <w:bodyDiv w:val="1"/>
      <w:marLeft w:val="0"/>
      <w:marRight w:val="0"/>
      <w:marTop w:val="0"/>
      <w:marBottom w:val="0"/>
      <w:divBdr>
        <w:top w:val="none" w:sz="0" w:space="0" w:color="auto"/>
        <w:left w:val="none" w:sz="0" w:space="0" w:color="auto"/>
        <w:bottom w:val="none" w:sz="0" w:space="0" w:color="auto"/>
        <w:right w:val="none" w:sz="0" w:space="0" w:color="auto"/>
      </w:divBdr>
      <w:divsChild>
        <w:div w:id="434131906">
          <w:marLeft w:val="0"/>
          <w:marRight w:val="0"/>
          <w:marTop w:val="0"/>
          <w:marBottom w:val="0"/>
          <w:divBdr>
            <w:top w:val="none" w:sz="0" w:space="0" w:color="auto"/>
            <w:left w:val="none" w:sz="0" w:space="0" w:color="auto"/>
            <w:bottom w:val="none" w:sz="0" w:space="0" w:color="auto"/>
            <w:right w:val="none" w:sz="0" w:space="0" w:color="auto"/>
          </w:divBdr>
          <w:divsChild>
            <w:div w:id="1414007432">
              <w:marLeft w:val="0"/>
              <w:marRight w:val="0"/>
              <w:marTop w:val="0"/>
              <w:marBottom w:val="0"/>
              <w:divBdr>
                <w:top w:val="none" w:sz="0" w:space="0" w:color="auto"/>
                <w:left w:val="none" w:sz="0" w:space="0" w:color="auto"/>
                <w:bottom w:val="none" w:sz="0" w:space="0" w:color="auto"/>
                <w:right w:val="none" w:sz="0" w:space="0" w:color="auto"/>
              </w:divBdr>
              <w:divsChild>
                <w:div w:id="18248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778488">
      <w:bodyDiv w:val="1"/>
      <w:marLeft w:val="0"/>
      <w:marRight w:val="0"/>
      <w:marTop w:val="0"/>
      <w:marBottom w:val="0"/>
      <w:divBdr>
        <w:top w:val="none" w:sz="0" w:space="0" w:color="auto"/>
        <w:left w:val="none" w:sz="0" w:space="0" w:color="auto"/>
        <w:bottom w:val="none" w:sz="0" w:space="0" w:color="auto"/>
        <w:right w:val="none" w:sz="0" w:space="0" w:color="auto"/>
      </w:divBdr>
    </w:div>
    <w:div w:id="1835101678">
      <w:bodyDiv w:val="1"/>
      <w:marLeft w:val="0"/>
      <w:marRight w:val="0"/>
      <w:marTop w:val="0"/>
      <w:marBottom w:val="0"/>
      <w:divBdr>
        <w:top w:val="none" w:sz="0" w:space="0" w:color="auto"/>
        <w:left w:val="none" w:sz="0" w:space="0" w:color="auto"/>
        <w:bottom w:val="none" w:sz="0" w:space="0" w:color="auto"/>
        <w:right w:val="none" w:sz="0" w:space="0" w:color="auto"/>
      </w:divBdr>
    </w:div>
    <w:div w:id="1840732080">
      <w:bodyDiv w:val="1"/>
      <w:marLeft w:val="0"/>
      <w:marRight w:val="0"/>
      <w:marTop w:val="0"/>
      <w:marBottom w:val="0"/>
      <w:divBdr>
        <w:top w:val="none" w:sz="0" w:space="0" w:color="auto"/>
        <w:left w:val="none" w:sz="0" w:space="0" w:color="auto"/>
        <w:bottom w:val="none" w:sz="0" w:space="0" w:color="auto"/>
        <w:right w:val="none" w:sz="0" w:space="0" w:color="auto"/>
      </w:divBdr>
    </w:div>
    <w:div w:id="1842088337">
      <w:bodyDiv w:val="1"/>
      <w:marLeft w:val="0"/>
      <w:marRight w:val="0"/>
      <w:marTop w:val="0"/>
      <w:marBottom w:val="0"/>
      <w:divBdr>
        <w:top w:val="none" w:sz="0" w:space="0" w:color="auto"/>
        <w:left w:val="none" w:sz="0" w:space="0" w:color="auto"/>
        <w:bottom w:val="none" w:sz="0" w:space="0" w:color="auto"/>
        <w:right w:val="none" w:sz="0" w:space="0" w:color="auto"/>
      </w:divBdr>
    </w:div>
    <w:div w:id="1843356041">
      <w:bodyDiv w:val="1"/>
      <w:marLeft w:val="0"/>
      <w:marRight w:val="0"/>
      <w:marTop w:val="0"/>
      <w:marBottom w:val="0"/>
      <w:divBdr>
        <w:top w:val="none" w:sz="0" w:space="0" w:color="auto"/>
        <w:left w:val="none" w:sz="0" w:space="0" w:color="auto"/>
        <w:bottom w:val="none" w:sz="0" w:space="0" w:color="auto"/>
        <w:right w:val="none" w:sz="0" w:space="0" w:color="auto"/>
      </w:divBdr>
    </w:div>
    <w:div w:id="1848906074">
      <w:bodyDiv w:val="1"/>
      <w:marLeft w:val="0"/>
      <w:marRight w:val="0"/>
      <w:marTop w:val="0"/>
      <w:marBottom w:val="0"/>
      <w:divBdr>
        <w:top w:val="none" w:sz="0" w:space="0" w:color="auto"/>
        <w:left w:val="none" w:sz="0" w:space="0" w:color="auto"/>
        <w:bottom w:val="none" w:sz="0" w:space="0" w:color="auto"/>
        <w:right w:val="none" w:sz="0" w:space="0" w:color="auto"/>
      </w:divBdr>
    </w:div>
    <w:div w:id="1860506108">
      <w:bodyDiv w:val="1"/>
      <w:marLeft w:val="0"/>
      <w:marRight w:val="0"/>
      <w:marTop w:val="0"/>
      <w:marBottom w:val="0"/>
      <w:divBdr>
        <w:top w:val="none" w:sz="0" w:space="0" w:color="auto"/>
        <w:left w:val="none" w:sz="0" w:space="0" w:color="auto"/>
        <w:bottom w:val="none" w:sz="0" w:space="0" w:color="auto"/>
        <w:right w:val="none" w:sz="0" w:space="0" w:color="auto"/>
      </w:divBdr>
    </w:div>
    <w:div w:id="1863125012">
      <w:bodyDiv w:val="1"/>
      <w:marLeft w:val="0"/>
      <w:marRight w:val="0"/>
      <w:marTop w:val="0"/>
      <w:marBottom w:val="0"/>
      <w:divBdr>
        <w:top w:val="none" w:sz="0" w:space="0" w:color="auto"/>
        <w:left w:val="none" w:sz="0" w:space="0" w:color="auto"/>
        <w:bottom w:val="none" w:sz="0" w:space="0" w:color="auto"/>
        <w:right w:val="none" w:sz="0" w:space="0" w:color="auto"/>
      </w:divBdr>
    </w:div>
    <w:div w:id="1891108582">
      <w:bodyDiv w:val="1"/>
      <w:marLeft w:val="0"/>
      <w:marRight w:val="0"/>
      <w:marTop w:val="0"/>
      <w:marBottom w:val="0"/>
      <w:divBdr>
        <w:top w:val="none" w:sz="0" w:space="0" w:color="auto"/>
        <w:left w:val="none" w:sz="0" w:space="0" w:color="auto"/>
        <w:bottom w:val="none" w:sz="0" w:space="0" w:color="auto"/>
        <w:right w:val="none" w:sz="0" w:space="0" w:color="auto"/>
      </w:divBdr>
    </w:div>
    <w:div w:id="1898859575">
      <w:bodyDiv w:val="1"/>
      <w:marLeft w:val="0"/>
      <w:marRight w:val="0"/>
      <w:marTop w:val="0"/>
      <w:marBottom w:val="0"/>
      <w:divBdr>
        <w:top w:val="none" w:sz="0" w:space="0" w:color="auto"/>
        <w:left w:val="none" w:sz="0" w:space="0" w:color="auto"/>
        <w:bottom w:val="none" w:sz="0" w:space="0" w:color="auto"/>
        <w:right w:val="none" w:sz="0" w:space="0" w:color="auto"/>
      </w:divBdr>
      <w:divsChild>
        <w:div w:id="1437360612">
          <w:marLeft w:val="0"/>
          <w:marRight w:val="0"/>
          <w:marTop w:val="0"/>
          <w:marBottom w:val="0"/>
          <w:divBdr>
            <w:top w:val="none" w:sz="0" w:space="0" w:color="auto"/>
            <w:left w:val="none" w:sz="0" w:space="0" w:color="auto"/>
            <w:bottom w:val="none" w:sz="0" w:space="0" w:color="auto"/>
            <w:right w:val="none" w:sz="0" w:space="0" w:color="auto"/>
          </w:divBdr>
          <w:divsChild>
            <w:div w:id="340549074">
              <w:marLeft w:val="0"/>
              <w:marRight w:val="0"/>
              <w:marTop w:val="0"/>
              <w:marBottom w:val="0"/>
              <w:divBdr>
                <w:top w:val="none" w:sz="0" w:space="0" w:color="auto"/>
                <w:left w:val="none" w:sz="0" w:space="0" w:color="auto"/>
                <w:bottom w:val="none" w:sz="0" w:space="0" w:color="auto"/>
                <w:right w:val="none" w:sz="0" w:space="0" w:color="auto"/>
              </w:divBdr>
            </w:div>
          </w:divsChild>
        </w:div>
        <w:div w:id="647561719">
          <w:marLeft w:val="0"/>
          <w:marRight w:val="0"/>
          <w:marTop w:val="0"/>
          <w:marBottom w:val="0"/>
          <w:divBdr>
            <w:top w:val="none" w:sz="0" w:space="0" w:color="auto"/>
            <w:left w:val="none" w:sz="0" w:space="0" w:color="auto"/>
            <w:bottom w:val="none" w:sz="0" w:space="0" w:color="auto"/>
            <w:right w:val="none" w:sz="0" w:space="0" w:color="auto"/>
          </w:divBdr>
          <w:divsChild>
            <w:div w:id="186869206">
              <w:marLeft w:val="0"/>
              <w:marRight w:val="0"/>
              <w:marTop w:val="0"/>
              <w:marBottom w:val="0"/>
              <w:divBdr>
                <w:top w:val="none" w:sz="0" w:space="0" w:color="auto"/>
                <w:left w:val="none" w:sz="0" w:space="0" w:color="auto"/>
                <w:bottom w:val="none" w:sz="0" w:space="0" w:color="auto"/>
                <w:right w:val="none" w:sz="0" w:space="0" w:color="auto"/>
              </w:divBdr>
            </w:div>
            <w:div w:id="1674646867">
              <w:marLeft w:val="0"/>
              <w:marRight w:val="0"/>
              <w:marTop w:val="0"/>
              <w:marBottom w:val="0"/>
              <w:divBdr>
                <w:top w:val="none" w:sz="0" w:space="0" w:color="auto"/>
                <w:left w:val="none" w:sz="0" w:space="0" w:color="auto"/>
                <w:bottom w:val="none" w:sz="0" w:space="0" w:color="auto"/>
                <w:right w:val="none" w:sz="0" w:space="0" w:color="auto"/>
              </w:divBdr>
            </w:div>
            <w:div w:id="843203716">
              <w:marLeft w:val="0"/>
              <w:marRight w:val="0"/>
              <w:marTop w:val="0"/>
              <w:marBottom w:val="0"/>
              <w:divBdr>
                <w:top w:val="none" w:sz="0" w:space="0" w:color="auto"/>
                <w:left w:val="none" w:sz="0" w:space="0" w:color="auto"/>
                <w:bottom w:val="none" w:sz="0" w:space="0" w:color="auto"/>
                <w:right w:val="none" w:sz="0" w:space="0" w:color="auto"/>
              </w:divBdr>
            </w:div>
            <w:div w:id="439640602">
              <w:marLeft w:val="0"/>
              <w:marRight w:val="0"/>
              <w:marTop w:val="0"/>
              <w:marBottom w:val="0"/>
              <w:divBdr>
                <w:top w:val="none" w:sz="0" w:space="0" w:color="auto"/>
                <w:left w:val="none" w:sz="0" w:space="0" w:color="auto"/>
                <w:bottom w:val="none" w:sz="0" w:space="0" w:color="auto"/>
                <w:right w:val="none" w:sz="0" w:space="0" w:color="auto"/>
              </w:divBdr>
            </w:div>
          </w:divsChild>
        </w:div>
        <w:div w:id="632831753">
          <w:marLeft w:val="0"/>
          <w:marRight w:val="0"/>
          <w:marTop w:val="0"/>
          <w:marBottom w:val="0"/>
          <w:divBdr>
            <w:top w:val="none" w:sz="0" w:space="0" w:color="auto"/>
            <w:left w:val="none" w:sz="0" w:space="0" w:color="auto"/>
            <w:bottom w:val="none" w:sz="0" w:space="0" w:color="auto"/>
            <w:right w:val="none" w:sz="0" w:space="0" w:color="auto"/>
          </w:divBdr>
          <w:divsChild>
            <w:div w:id="1452357637">
              <w:marLeft w:val="0"/>
              <w:marRight w:val="0"/>
              <w:marTop w:val="0"/>
              <w:marBottom w:val="0"/>
              <w:divBdr>
                <w:top w:val="none" w:sz="0" w:space="0" w:color="auto"/>
                <w:left w:val="none" w:sz="0" w:space="0" w:color="auto"/>
                <w:bottom w:val="none" w:sz="0" w:space="0" w:color="auto"/>
                <w:right w:val="none" w:sz="0" w:space="0" w:color="auto"/>
              </w:divBdr>
            </w:div>
            <w:div w:id="716586719">
              <w:marLeft w:val="0"/>
              <w:marRight w:val="0"/>
              <w:marTop w:val="0"/>
              <w:marBottom w:val="0"/>
              <w:divBdr>
                <w:top w:val="none" w:sz="0" w:space="0" w:color="auto"/>
                <w:left w:val="none" w:sz="0" w:space="0" w:color="auto"/>
                <w:bottom w:val="none" w:sz="0" w:space="0" w:color="auto"/>
                <w:right w:val="none" w:sz="0" w:space="0" w:color="auto"/>
              </w:divBdr>
            </w:div>
            <w:div w:id="118500266">
              <w:marLeft w:val="0"/>
              <w:marRight w:val="0"/>
              <w:marTop w:val="0"/>
              <w:marBottom w:val="0"/>
              <w:divBdr>
                <w:top w:val="none" w:sz="0" w:space="0" w:color="auto"/>
                <w:left w:val="none" w:sz="0" w:space="0" w:color="auto"/>
                <w:bottom w:val="none" w:sz="0" w:space="0" w:color="auto"/>
                <w:right w:val="none" w:sz="0" w:space="0" w:color="auto"/>
              </w:divBdr>
            </w:div>
            <w:div w:id="760493020">
              <w:marLeft w:val="0"/>
              <w:marRight w:val="0"/>
              <w:marTop w:val="0"/>
              <w:marBottom w:val="0"/>
              <w:divBdr>
                <w:top w:val="none" w:sz="0" w:space="0" w:color="auto"/>
                <w:left w:val="none" w:sz="0" w:space="0" w:color="auto"/>
                <w:bottom w:val="none" w:sz="0" w:space="0" w:color="auto"/>
                <w:right w:val="none" w:sz="0" w:space="0" w:color="auto"/>
              </w:divBdr>
            </w:div>
          </w:divsChild>
        </w:div>
        <w:div w:id="1924949381">
          <w:marLeft w:val="0"/>
          <w:marRight w:val="0"/>
          <w:marTop w:val="0"/>
          <w:marBottom w:val="0"/>
          <w:divBdr>
            <w:top w:val="none" w:sz="0" w:space="0" w:color="auto"/>
            <w:left w:val="none" w:sz="0" w:space="0" w:color="auto"/>
            <w:bottom w:val="none" w:sz="0" w:space="0" w:color="auto"/>
            <w:right w:val="none" w:sz="0" w:space="0" w:color="auto"/>
          </w:divBdr>
          <w:divsChild>
            <w:div w:id="336350867">
              <w:marLeft w:val="0"/>
              <w:marRight w:val="0"/>
              <w:marTop w:val="0"/>
              <w:marBottom w:val="0"/>
              <w:divBdr>
                <w:top w:val="none" w:sz="0" w:space="0" w:color="auto"/>
                <w:left w:val="none" w:sz="0" w:space="0" w:color="auto"/>
                <w:bottom w:val="none" w:sz="0" w:space="0" w:color="auto"/>
                <w:right w:val="none" w:sz="0" w:space="0" w:color="auto"/>
              </w:divBdr>
            </w:div>
            <w:div w:id="9836771">
              <w:marLeft w:val="0"/>
              <w:marRight w:val="0"/>
              <w:marTop w:val="0"/>
              <w:marBottom w:val="0"/>
              <w:divBdr>
                <w:top w:val="none" w:sz="0" w:space="0" w:color="auto"/>
                <w:left w:val="none" w:sz="0" w:space="0" w:color="auto"/>
                <w:bottom w:val="none" w:sz="0" w:space="0" w:color="auto"/>
                <w:right w:val="none" w:sz="0" w:space="0" w:color="auto"/>
              </w:divBdr>
            </w:div>
            <w:div w:id="1349260046">
              <w:marLeft w:val="0"/>
              <w:marRight w:val="0"/>
              <w:marTop w:val="0"/>
              <w:marBottom w:val="0"/>
              <w:divBdr>
                <w:top w:val="none" w:sz="0" w:space="0" w:color="auto"/>
                <w:left w:val="none" w:sz="0" w:space="0" w:color="auto"/>
                <w:bottom w:val="none" w:sz="0" w:space="0" w:color="auto"/>
                <w:right w:val="none" w:sz="0" w:space="0" w:color="auto"/>
              </w:divBdr>
            </w:div>
            <w:div w:id="542906776">
              <w:marLeft w:val="0"/>
              <w:marRight w:val="0"/>
              <w:marTop w:val="0"/>
              <w:marBottom w:val="0"/>
              <w:divBdr>
                <w:top w:val="none" w:sz="0" w:space="0" w:color="auto"/>
                <w:left w:val="none" w:sz="0" w:space="0" w:color="auto"/>
                <w:bottom w:val="none" w:sz="0" w:space="0" w:color="auto"/>
                <w:right w:val="none" w:sz="0" w:space="0" w:color="auto"/>
              </w:divBdr>
            </w:div>
          </w:divsChild>
        </w:div>
        <w:div w:id="200824027">
          <w:marLeft w:val="0"/>
          <w:marRight w:val="0"/>
          <w:marTop w:val="0"/>
          <w:marBottom w:val="0"/>
          <w:divBdr>
            <w:top w:val="none" w:sz="0" w:space="0" w:color="auto"/>
            <w:left w:val="none" w:sz="0" w:space="0" w:color="auto"/>
            <w:bottom w:val="none" w:sz="0" w:space="0" w:color="auto"/>
            <w:right w:val="none" w:sz="0" w:space="0" w:color="auto"/>
          </w:divBdr>
          <w:divsChild>
            <w:div w:id="1475416698">
              <w:marLeft w:val="0"/>
              <w:marRight w:val="0"/>
              <w:marTop w:val="0"/>
              <w:marBottom w:val="0"/>
              <w:divBdr>
                <w:top w:val="none" w:sz="0" w:space="0" w:color="auto"/>
                <w:left w:val="none" w:sz="0" w:space="0" w:color="auto"/>
                <w:bottom w:val="none" w:sz="0" w:space="0" w:color="auto"/>
                <w:right w:val="none" w:sz="0" w:space="0" w:color="auto"/>
              </w:divBdr>
            </w:div>
            <w:div w:id="1528257848">
              <w:marLeft w:val="0"/>
              <w:marRight w:val="0"/>
              <w:marTop w:val="0"/>
              <w:marBottom w:val="0"/>
              <w:divBdr>
                <w:top w:val="none" w:sz="0" w:space="0" w:color="auto"/>
                <w:left w:val="none" w:sz="0" w:space="0" w:color="auto"/>
                <w:bottom w:val="none" w:sz="0" w:space="0" w:color="auto"/>
                <w:right w:val="none" w:sz="0" w:space="0" w:color="auto"/>
              </w:divBdr>
            </w:div>
            <w:div w:id="1442990266">
              <w:marLeft w:val="0"/>
              <w:marRight w:val="0"/>
              <w:marTop w:val="0"/>
              <w:marBottom w:val="0"/>
              <w:divBdr>
                <w:top w:val="none" w:sz="0" w:space="0" w:color="auto"/>
                <w:left w:val="none" w:sz="0" w:space="0" w:color="auto"/>
                <w:bottom w:val="none" w:sz="0" w:space="0" w:color="auto"/>
                <w:right w:val="none" w:sz="0" w:space="0" w:color="auto"/>
              </w:divBdr>
            </w:div>
            <w:div w:id="3856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68272">
      <w:bodyDiv w:val="1"/>
      <w:marLeft w:val="0"/>
      <w:marRight w:val="0"/>
      <w:marTop w:val="0"/>
      <w:marBottom w:val="0"/>
      <w:divBdr>
        <w:top w:val="none" w:sz="0" w:space="0" w:color="auto"/>
        <w:left w:val="none" w:sz="0" w:space="0" w:color="auto"/>
        <w:bottom w:val="none" w:sz="0" w:space="0" w:color="auto"/>
        <w:right w:val="none" w:sz="0" w:space="0" w:color="auto"/>
      </w:divBdr>
    </w:div>
    <w:div w:id="1902521983">
      <w:bodyDiv w:val="1"/>
      <w:marLeft w:val="0"/>
      <w:marRight w:val="0"/>
      <w:marTop w:val="0"/>
      <w:marBottom w:val="0"/>
      <w:divBdr>
        <w:top w:val="none" w:sz="0" w:space="0" w:color="auto"/>
        <w:left w:val="none" w:sz="0" w:space="0" w:color="auto"/>
        <w:bottom w:val="none" w:sz="0" w:space="0" w:color="auto"/>
        <w:right w:val="none" w:sz="0" w:space="0" w:color="auto"/>
      </w:divBdr>
    </w:div>
    <w:div w:id="1910532751">
      <w:bodyDiv w:val="1"/>
      <w:marLeft w:val="0"/>
      <w:marRight w:val="0"/>
      <w:marTop w:val="0"/>
      <w:marBottom w:val="0"/>
      <w:divBdr>
        <w:top w:val="none" w:sz="0" w:space="0" w:color="auto"/>
        <w:left w:val="none" w:sz="0" w:space="0" w:color="auto"/>
        <w:bottom w:val="none" w:sz="0" w:space="0" w:color="auto"/>
        <w:right w:val="none" w:sz="0" w:space="0" w:color="auto"/>
      </w:divBdr>
    </w:div>
    <w:div w:id="1911694095">
      <w:bodyDiv w:val="1"/>
      <w:marLeft w:val="0"/>
      <w:marRight w:val="0"/>
      <w:marTop w:val="0"/>
      <w:marBottom w:val="0"/>
      <w:divBdr>
        <w:top w:val="none" w:sz="0" w:space="0" w:color="auto"/>
        <w:left w:val="none" w:sz="0" w:space="0" w:color="auto"/>
        <w:bottom w:val="none" w:sz="0" w:space="0" w:color="auto"/>
        <w:right w:val="none" w:sz="0" w:space="0" w:color="auto"/>
      </w:divBdr>
    </w:div>
    <w:div w:id="1916209144">
      <w:bodyDiv w:val="1"/>
      <w:marLeft w:val="0"/>
      <w:marRight w:val="0"/>
      <w:marTop w:val="0"/>
      <w:marBottom w:val="0"/>
      <w:divBdr>
        <w:top w:val="none" w:sz="0" w:space="0" w:color="auto"/>
        <w:left w:val="none" w:sz="0" w:space="0" w:color="auto"/>
        <w:bottom w:val="none" w:sz="0" w:space="0" w:color="auto"/>
        <w:right w:val="none" w:sz="0" w:space="0" w:color="auto"/>
      </w:divBdr>
      <w:divsChild>
        <w:div w:id="77873253">
          <w:marLeft w:val="0"/>
          <w:marRight w:val="0"/>
          <w:marTop w:val="0"/>
          <w:marBottom w:val="0"/>
          <w:divBdr>
            <w:top w:val="none" w:sz="0" w:space="0" w:color="auto"/>
            <w:left w:val="none" w:sz="0" w:space="0" w:color="auto"/>
            <w:bottom w:val="none" w:sz="0" w:space="0" w:color="auto"/>
            <w:right w:val="none" w:sz="0" w:space="0" w:color="auto"/>
          </w:divBdr>
        </w:div>
      </w:divsChild>
    </w:div>
    <w:div w:id="1918324214">
      <w:bodyDiv w:val="1"/>
      <w:marLeft w:val="0"/>
      <w:marRight w:val="0"/>
      <w:marTop w:val="0"/>
      <w:marBottom w:val="0"/>
      <w:divBdr>
        <w:top w:val="none" w:sz="0" w:space="0" w:color="auto"/>
        <w:left w:val="none" w:sz="0" w:space="0" w:color="auto"/>
        <w:bottom w:val="none" w:sz="0" w:space="0" w:color="auto"/>
        <w:right w:val="none" w:sz="0" w:space="0" w:color="auto"/>
      </w:divBdr>
    </w:div>
    <w:div w:id="1918973345">
      <w:bodyDiv w:val="1"/>
      <w:marLeft w:val="0"/>
      <w:marRight w:val="0"/>
      <w:marTop w:val="0"/>
      <w:marBottom w:val="0"/>
      <w:divBdr>
        <w:top w:val="none" w:sz="0" w:space="0" w:color="auto"/>
        <w:left w:val="none" w:sz="0" w:space="0" w:color="auto"/>
        <w:bottom w:val="none" w:sz="0" w:space="0" w:color="auto"/>
        <w:right w:val="none" w:sz="0" w:space="0" w:color="auto"/>
      </w:divBdr>
      <w:divsChild>
        <w:div w:id="525405116">
          <w:blockQuote w:val="1"/>
          <w:marLeft w:val="720"/>
          <w:marRight w:val="720"/>
          <w:marTop w:val="100"/>
          <w:marBottom w:val="100"/>
          <w:divBdr>
            <w:top w:val="none" w:sz="0" w:space="0" w:color="auto"/>
            <w:left w:val="none" w:sz="0" w:space="0" w:color="auto"/>
            <w:bottom w:val="none" w:sz="0" w:space="0" w:color="auto"/>
            <w:right w:val="none" w:sz="0" w:space="0" w:color="auto"/>
          </w:divBdr>
        </w:div>
        <w:div w:id="964315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303307">
      <w:bodyDiv w:val="1"/>
      <w:marLeft w:val="0"/>
      <w:marRight w:val="0"/>
      <w:marTop w:val="0"/>
      <w:marBottom w:val="0"/>
      <w:divBdr>
        <w:top w:val="none" w:sz="0" w:space="0" w:color="auto"/>
        <w:left w:val="none" w:sz="0" w:space="0" w:color="auto"/>
        <w:bottom w:val="none" w:sz="0" w:space="0" w:color="auto"/>
        <w:right w:val="none" w:sz="0" w:space="0" w:color="auto"/>
      </w:divBdr>
    </w:div>
    <w:div w:id="1930696395">
      <w:bodyDiv w:val="1"/>
      <w:marLeft w:val="0"/>
      <w:marRight w:val="0"/>
      <w:marTop w:val="0"/>
      <w:marBottom w:val="0"/>
      <w:divBdr>
        <w:top w:val="none" w:sz="0" w:space="0" w:color="auto"/>
        <w:left w:val="none" w:sz="0" w:space="0" w:color="auto"/>
        <w:bottom w:val="none" w:sz="0" w:space="0" w:color="auto"/>
        <w:right w:val="none" w:sz="0" w:space="0" w:color="auto"/>
      </w:divBdr>
    </w:div>
    <w:div w:id="1944917870">
      <w:bodyDiv w:val="1"/>
      <w:marLeft w:val="0"/>
      <w:marRight w:val="0"/>
      <w:marTop w:val="0"/>
      <w:marBottom w:val="0"/>
      <w:divBdr>
        <w:top w:val="none" w:sz="0" w:space="0" w:color="auto"/>
        <w:left w:val="none" w:sz="0" w:space="0" w:color="auto"/>
        <w:bottom w:val="none" w:sz="0" w:space="0" w:color="auto"/>
        <w:right w:val="none" w:sz="0" w:space="0" w:color="auto"/>
      </w:divBdr>
      <w:divsChild>
        <w:div w:id="361132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809369">
      <w:bodyDiv w:val="1"/>
      <w:marLeft w:val="0"/>
      <w:marRight w:val="0"/>
      <w:marTop w:val="0"/>
      <w:marBottom w:val="0"/>
      <w:divBdr>
        <w:top w:val="none" w:sz="0" w:space="0" w:color="auto"/>
        <w:left w:val="none" w:sz="0" w:space="0" w:color="auto"/>
        <w:bottom w:val="none" w:sz="0" w:space="0" w:color="auto"/>
        <w:right w:val="none" w:sz="0" w:space="0" w:color="auto"/>
      </w:divBdr>
      <w:divsChild>
        <w:div w:id="548734382">
          <w:marLeft w:val="0"/>
          <w:marRight w:val="0"/>
          <w:marTop w:val="0"/>
          <w:marBottom w:val="0"/>
          <w:divBdr>
            <w:top w:val="none" w:sz="0" w:space="0" w:color="auto"/>
            <w:left w:val="none" w:sz="0" w:space="0" w:color="auto"/>
            <w:bottom w:val="none" w:sz="0" w:space="0" w:color="auto"/>
            <w:right w:val="none" w:sz="0" w:space="0" w:color="auto"/>
          </w:divBdr>
        </w:div>
      </w:divsChild>
    </w:div>
    <w:div w:id="1970622227">
      <w:bodyDiv w:val="1"/>
      <w:marLeft w:val="0"/>
      <w:marRight w:val="0"/>
      <w:marTop w:val="0"/>
      <w:marBottom w:val="0"/>
      <w:divBdr>
        <w:top w:val="none" w:sz="0" w:space="0" w:color="auto"/>
        <w:left w:val="none" w:sz="0" w:space="0" w:color="auto"/>
        <w:bottom w:val="none" w:sz="0" w:space="0" w:color="auto"/>
        <w:right w:val="none" w:sz="0" w:space="0" w:color="auto"/>
      </w:divBdr>
    </w:div>
    <w:div w:id="19820769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828929">
          <w:marLeft w:val="0"/>
          <w:marRight w:val="0"/>
          <w:marTop w:val="0"/>
          <w:marBottom w:val="0"/>
          <w:divBdr>
            <w:top w:val="none" w:sz="0" w:space="0" w:color="auto"/>
            <w:left w:val="none" w:sz="0" w:space="0" w:color="auto"/>
            <w:bottom w:val="none" w:sz="0" w:space="0" w:color="auto"/>
            <w:right w:val="none" w:sz="0" w:space="0" w:color="auto"/>
          </w:divBdr>
        </w:div>
        <w:div w:id="1667705929">
          <w:marLeft w:val="0"/>
          <w:marRight w:val="0"/>
          <w:marTop w:val="0"/>
          <w:marBottom w:val="0"/>
          <w:divBdr>
            <w:top w:val="none" w:sz="0" w:space="0" w:color="auto"/>
            <w:left w:val="none" w:sz="0" w:space="0" w:color="auto"/>
            <w:bottom w:val="none" w:sz="0" w:space="0" w:color="auto"/>
            <w:right w:val="none" w:sz="0" w:space="0" w:color="auto"/>
          </w:divBdr>
        </w:div>
      </w:divsChild>
    </w:div>
    <w:div w:id="1989284741">
      <w:bodyDiv w:val="1"/>
      <w:marLeft w:val="0"/>
      <w:marRight w:val="0"/>
      <w:marTop w:val="0"/>
      <w:marBottom w:val="0"/>
      <w:divBdr>
        <w:top w:val="none" w:sz="0" w:space="0" w:color="auto"/>
        <w:left w:val="none" w:sz="0" w:space="0" w:color="auto"/>
        <w:bottom w:val="none" w:sz="0" w:space="0" w:color="auto"/>
        <w:right w:val="none" w:sz="0" w:space="0" w:color="auto"/>
      </w:divBdr>
    </w:div>
    <w:div w:id="1997807073">
      <w:bodyDiv w:val="1"/>
      <w:marLeft w:val="0"/>
      <w:marRight w:val="0"/>
      <w:marTop w:val="0"/>
      <w:marBottom w:val="0"/>
      <w:divBdr>
        <w:top w:val="none" w:sz="0" w:space="0" w:color="auto"/>
        <w:left w:val="none" w:sz="0" w:space="0" w:color="auto"/>
        <w:bottom w:val="none" w:sz="0" w:space="0" w:color="auto"/>
        <w:right w:val="none" w:sz="0" w:space="0" w:color="auto"/>
      </w:divBdr>
      <w:divsChild>
        <w:div w:id="2083521229">
          <w:marLeft w:val="0"/>
          <w:marRight w:val="0"/>
          <w:marTop w:val="0"/>
          <w:marBottom w:val="0"/>
          <w:divBdr>
            <w:top w:val="none" w:sz="0" w:space="0" w:color="auto"/>
            <w:left w:val="none" w:sz="0" w:space="0" w:color="auto"/>
            <w:bottom w:val="none" w:sz="0" w:space="0" w:color="auto"/>
            <w:right w:val="none" w:sz="0" w:space="0" w:color="auto"/>
          </w:divBdr>
        </w:div>
      </w:divsChild>
    </w:div>
    <w:div w:id="2004967203">
      <w:bodyDiv w:val="1"/>
      <w:marLeft w:val="0"/>
      <w:marRight w:val="0"/>
      <w:marTop w:val="0"/>
      <w:marBottom w:val="0"/>
      <w:divBdr>
        <w:top w:val="none" w:sz="0" w:space="0" w:color="auto"/>
        <w:left w:val="none" w:sz="0" w:space="0" w:color="auto"/>
        <w:bottom w:val="none" w:sz="0" w:space="0" w:color="auto"/>
        <w:right w:val="none" w:sz="0" w:space="0" w:color="auto"/>
      </w:divBdr>
    </w:div>
    <w:div w:id="2011440712">
      <w:bodyDiv w:val="1"/>
      <w:marLeft w:val="0"/>
      <w:marRight w:val="0"/>
      <w:marTop w:val="0"/>
      <w:marBottom w:val="0"/>
      <w:divBdr>
        <w:top w:val="none" w:sz="0" w:space="0" w:color="auto"/>
        <w:left w:val="none" w:sz="0" w:space="0" w:color="auto"/>
        <w:bottom w:val="none" w:sz="0" w:space="0" w:color="auto"/>
        <w:right w:val="none" w:sz="0" w:space="0" w:color="auto"/>
      </w:divBdr>
    </w:div>
    <w:div w:id="2028287260">
      <w:bodyDiv w:val="1"/>
      <w:marLeft w:val="0"/>
      <w:marRight w:val="0"/>
      <w:marTop w:val="0"/>
      <w:marBottom w:val="0"/>
      <w:divBdr>
        <w:top w:val="none" w:sz="0" w:space="0" w:color="auto"/>
        <w:left w:val="none" w:sz="0" w:space="0" w:color="auto"/>
        <w:bottom w:val="none" w:sz="0" w:space="0" w:color="auto"/>
        <w:right w:val="none" w:sz="0" w:space="0" w:color="auto"/>
      </w:divBdr>
    </w:div>
    <w:div w:id="2046518161">
      <w:bodyDiv w:val="1"/>
      <w:marLeft w:val="0"/>
      <w:marRight w:val="0"/>
      <w:marTop w:val="0"/>
      <w:marBottom w:val="0"/>
      <w:divBdr>
        <w:top w:val="none" w:sz="0" w:space="0" w:color="auto"/>
        <w:left w:val="none" w:sz="0" w:space="0" w:color="auto"/>
        <w:bottom w:val="none" w:sz="0" w:space="0" w:color="auto"/>
        <w:right w:val="none" w:sz="0" w:space="0" w:color="auto"/>
      </w:divBdr>
    </w:div>
    <w:div w:id="2055694405">
      <w:bodyDiv w:val="1"/>
      <w:marLeft w:val="0"/>
      <w:marRight w:val="0"/>
      <w:marTop w:val="0"/>
      <w:marBottom w:val="0"/>
      <w:divBdr>
        <w:top w:val="none" w:sz="0" w:space="0" w:color="auto"/>
        <w:left w:val="none" w:sz="0" w:space="0" w:color="auto"/>
        <w:bottom w:val="none" w:sz="0" w:space="0" w:color="auto"/>
        <w:right w:val="none" w:sz="0" w:space="0" w:color="auto"/>
      </w:divBdr>
    </w:div>
    <w:div w:id="2065595516">
      <w:bodyDiv w:val="1"/>
      <w:marLeft w:val="0"/>
      <w:marRight w:val="0"/>
      <w:marTop w:val="0"/>
      <w:marBottom w:val="0"/>
      <w:divBdr>
        <w:top w:val="none" w:sz="0" w:space="0" w:color="auto"/>
        <w:left w:val="none" w:sz="0" w:space="0" w:color="auto"/>
        <w:bottom w:val="none" w:sz="0" w:space="0" w:color="auto"/>
        <w:right w:val="none" w:sz="0" w:space="0" w:color="auto"/>
      </w:divBdr>
      <w:divsChild>
        <w:div w:id="186986045">
          <w:marLeft w:val="0"/>
          <w:marRight w:val="0"/>
          <w:marTop w:val="0"/>
          <w:marBottom w:val="0"/>
          <w:divBdr>
            <w:top w:val="none" w:sz="0" w:space="0" w:color="auto"/>
            <w:left w:val="none" w:sz="0" w:space="0" w:color="auto"/>
            <w:bottom w:val="none" w:sz="0" w:space="0" w:color="auto"/>
            <w:right w:val="none" w:sz="0" w:space="0" w:color="auto"/>
          </w:divBdr>
          <w:divsChild>
            <w:div w:id="1915777516">
              <w:marLeft w:val="0"/>
              <w:marRight w:val="0"/>
              <w:marTop w:val="0"/>
              <w:marBottom w:val="0"/>
              <w:divBdr>
                <w:top w:val="none" w:sz="0" w:space="0" w:color="auto"/>
                <w:left w:val="none" w:sz="0" w:space="0" w:color="auto"/>
                <w:bottom w:val="none" w:sz="0" w:space="0" w:color="auto"/>
                <w:right w:val="none" w:sz="0" w:space="0" w:color="auto"/>
              </w:divBdr>
              <w:divsChild>
                <w:div w:id="164261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03749">
      <w:bodyDiv w:val="1"/>
      <w:marLeft w:val="0"/>
      <w:marRight w:val="0"/>
      <w:marTop w:val="0"/>
      <w:marBottom w:val="0"/>
      <w:divBdr>
        <w:top w:val="none" w:sz="0" w:space="0" w:color="auto"/>
        <w:left w:val="none" w:sz="0" w:space="0" w:color="auto"/>
        <w:bottom w:val="none" w:sz="0" w:space="0" w:color="auto"/>
        <w:right w:val="none" w:sz="0" w:space="0" w:color="auto"/>
      </w:divBdr>
      <w:divsChild>
        <w:div w:id="86318672">
          <w:marLeft w:val="0"/>
          <w:marRight w:val="0"/>
          <w:marTop w:val="0"/>
          <w:marBottom w:val="0"/>
          <w:divBdr>
            <w:top w:val="none" w:sz="0" w:space="0" w:color="auto"/>
            <w:left w:val="none" w:sz="0" w:space="0" w:color="auto"/>
            <w:bottom w:val="none" w:sz="0" w:space="0" w:color="auto"/>
            <w:right w:val="none" w:sz="0" w:space="0" w:color="auto"/>
          </w:divBdr>
        </w:div>
        <w:div w:id="2038197554">
          <w:marLeft w:val="0"/>
          <w:marRight w:val="0"/>
          <w:marTop w:val="0"/>
          <w:marBottom w:val="0"/>
          <w:divBdr>
            <w:top w:val="none" w:sz="0" w:space="0" w:color="auto"/>
            <w:left w:val="none" w:sz="0" w:space="0" w:color="auto"/>
            <w:bottom w:val="none" w:sz="0" w:space="0" w:color="auto"/>
            <w:right w:val="none" w:sz="0" w:space="0" w:color="auto"/>
          </w:divBdr>
        </w:div>
      </w:divsChild>
    </w:div>
    <w:div w:id="2111702262">
      <w:bodyDiv w:val="1"/>
      <w:marLeft w:val="0"/>
      <w:marRight w:val="0"/>
      <w:marTop w:val="0"/>
      <w:marBottom w:val="0"/>
      <w:divBdr>
        <w:top w:val="none" w:sz="0" w:space="0" w:color="auto"/>
        <w:left w:val="none" w:sz="0" w:space="0" w:color="auto"/>
        <w:bottom w:val="none" w:sz="0" w:space="0" w:color="auto"/>
        <w:right w:val="none" w:sz="0" w:space="0" w:color="auto"/>
      </w:divBdr>
    </w:div>
    <w:div w:id="2112429485">
      <w:bodyDiv w:val="1"/>
      <w:marLeft w:val="0"/>
      <w:marRight w:val="0"/>
      <w:marTop w:val="0"/>
      <w:marBottom w:val="0"/>
      <w:divBdr>
        <w:top w:val="none" w:sz="0" w:space="0" w:color="auto"/>
        <w:left w:val="none" w:sz="0" w:space="0" w:color="auto"/>
        <w:bottom w:val="none" w:sz="0" w:space="0" w:color="auto"/>
        <w:right w:val="none" w:sz="0" w:space="0" w:color="auto"/>
      </w:divBdr>
      <w:divsChild>
        <w:div w:id="1304964406">
          <w:marLeft w:val="0"/>
          <w:marRight w:val="0"/>
          <w:marTop w:val="0"/>
          <w:marBottom w:val="0"/>
          <w:divBdr>
            <w:top w:val="none" w:sz="0" w:space="0" w:color="auto"/>
            <w:left w:val="none" w:sz="0" w:space="0" w:color="auto"/>
            <w:bottom w:val="none" w:sz="0" w:space="0" w:color="auto"/>
            <w:right w:val="none" w:sz="0" w:space="0" w:color="auto"/>
          </w:divBdr>
          <w:divsChild>
            <w:div w:id="1317878243">
              <w:marLeft w:val="0"/>
              <w:marRight w:val="0"/>
              <w:marTop w:val="0"/>
              <w:marBottom w:val="0"/>
              <w:divBdr>
                <w:top w:val="none" w:sz="0" w:space="0" w:color="auto"/>
                <w:left w:val="none" w:sz="0" w:space="0" w:color="auto"/>
                <w:bottom w:val="none" w:sz="0" w:space="0" w:color="auto"/>
                <w:right w:val="none" w:sz="0" w:space="0" w:color="auto"/>
              </w:divBdr>
              <w:divsChild>
                <w:div w:id="3441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EFA51-A168-4BB6-A070-AAB2A5625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5</Pages>
  <Words>1517</Words>
  <Characters>8647</Characters>
  <Application>Microsoft Office Word</Application>
  <DocSecurity>0</DocSecurity>
  <Lines>72</Lines>
  <Paragraphs>20</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امیرحسین ایمانی</vt:lpstr>
      <vt:lpstr>امیرحسین ایمانی</vt:lpstr>
    </vt:vector>
  </TitlesOfParts>
  <Company/>
  <LinksUpToDate>false</LinksUpToDate>
  <CharactersWithSpaces>10144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امیرحسین ایمانی</dc:title>
  <dc:subject/>
  <dc:creator>Admin</dc:creator>
  <cp:keywords>امیرحسین‌ایمانی</cp:keywords>
  <dc:description/>
  <cp:lastModifiedBy>shoopaei</cp:lastModifiedBy>
  <cp:revision>6</cp:revision>
  <cp:lastPrinted>2025-10-07T06:25:00Z</cp:lastPrinted>
  <dcterms:created xsi:type="dcterms:W3CDTF">2025-10-07T06:18:00Z</dcterms:created>
  <dcterms:modified xsi:type="dcterms:W3CDTF">2025-10-12T19:31:00Z</dcterms:modified>
</cp:coreProperties>
</file>